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1517E" w14:textId="77777777" w:rsidR="003E56EC" w:rsidRPr="00632712" w:rsidRDefault="003E56EC" w:rsidP="003E56EC">
      <w:pPr>
        <w:spacing w:before="78"/>
        <w:ind w:right="-30"/>
        <w:jc w:val="right"/>
        <w:rPr>
          <w:rFonts w:ascii="Book Antiqua" w:hAnsi="Book Antiqua"/>
          <w:b/>
        </w:rPr>
      </w:pPr>
      <w:r w:rsidRPr="00632712">
        <w:rPr>
          <w:rFonts w:ascii="Book Antiqua" w:hAnsi="Book Antiqua"/>
          <w:b/>
          <w:u w:val="single"/>
        </w:rPr>
        <w:t>ANNEXURE</w:t>
      </w:r>
      <w:r w:rsidRPr="00632712">
        <w:rPr>
          <w:rFonts w:ascii="Book Antiqua" w:hAnsi="Book Antiqua"/>
          <w:b/>
          <w:spacing w:val="-4"/>
          <w:u w:val="single"/>
        </w:rPr>
        <w:t xml:space="preserve"> </w:t>
      </w:r>
      <w:r w:rsidRPr="00632712">
        <w:rPr>
          <w:rFonts w:ascii="Book Antiqua" w:hAnsi="Book Antiqua"/>
          <w:b/>
          <w:spacing w:val="-5"/>
          <w:u w:val="single"/>
        </w:rPr>
        <w:t>B8</w:t>
      </w:r>
    </w:p>
    <w:p w14:paraId="1E101B5A" w14:textId="77777777" w:rsidR="003E56EC" w:rsidRPr="00632712" w:rsidRDefault="003E56EC" w:rsidP="003E56EC">
      <w:pPr>
        <w:spacing w:before="202"/>
        <w:ind w:right="-30"/>
        <w:jc w:val="center"/>
        <w:rPr>
          <w:rFonts w:ascii="Book Antiqua" w:hAnsi="Book Antiqua"/>
          <w:b/>
          <w:spacing w:val="-4"/>
          <w:u w:val="single"/>
        </w:rPr>
      </w:pPr>
      <w:r w:rsidRPr="00632712">
        <w:rPr>
          <w:rFonts w:ascii="Book Antiqua" w:hAnsi="Book Antiqua"/>
          <w:b/>
          <w:u w:val="single"/>
        </w:rPr>
        <w:t>UNDERTAKING</w:t>
      </w:r>
      <w:r w:rsidRPr="00632712">
        <w:rPr>
          <w:rFonts w:ascii="Book Antiqua" w:hAnsi="Book Antiqua"/>
          <w:b/>
          <w:spacing w:val="-9"/>
          <w:u w:val="single"/>
        </w:rPr>
        <w:t xml:space="preserve"> </w:t>
      </w:r>
      <w:r w:rsidRPr="00632712">
        <w:rPr>
          <w:rFonts w:ascii="Book Antiqua" w:hAnsi="Book Antiqua"/>
          <w:b/>
          <w:u w:val="single"/>
        </w:rPr>
        <w:t>BY</w:t>
      </w:r>
      <w:r w:rsidRPr="00632712">
        <w:rPr>
          <w:rFonts w:ascii="Book Antiqua" w:hAnsi="Book Antiqua"/>
          <w:b/>
          <w:spacing w:val="-5"/>
          <w:u w:val="single"/>
        </w:rPr>
        <w:t xml:space="preserve"> </w:t>
      </w:r>
      <w:r w:rsidRPr="00632712">
        <w:rPr>
          <w:rFonts w:ascii="Book Antiqua" w:hAnsi="Book Antiqua"/>
          <w:b/>
          <w:u w:val="single"/>
        </w:rPr>
        <w:t>THE</w:t>
      </w:r>
      <w:r w:rsidRPr="00632712">
        <w:rPr>
          <w:rFonts w:ascii="Book Antiqua" w:hAnsi="Book Antiqua"/>
          <w:b/>
          <w:spacing w:val="-6"/>
          <w:u w:val="single"/>
        </w:rPr>
        <w:t xml:space="preserve"> </w:t>
      </w:r>
      <w:r w:rsidRPr="00632712">
        <w:rPr>
          <w:rFonts w:ascii="Book Antiqua" w:hAnsi="Book Antiqua"/>
          <w:b/>
          <w:u w:val="single"/>
        </w:rPr>
        <w:t>USER</w:t>
      </w:r>
      <w:r w:rsidRPr="00632712">
        <w:rPr>
          <w:rFonts w:ascii="Book Antiqua" w:hAnsi="Book Antiqua"/>
          <w:b/>
          <w:spacing w:val="-4"/>
          <w:u w:val="single"/>
        </w:rPr>
        <w:t xml:space="preserve"> </w:t>
      </w:r>
      <w:r w:rsidRPr="00632712">
        <w:rPr>
          <w:rFonts w:ascii="Book Antiqua" w:hAnsi="Book Antiqua"/>
          <w:b/>
          <w:u w:val="single"/>
        </w:rPr>
        <w:t>FOR</w:t>
      </w:r>
      <w:r w:rsidRPr="00632712">
        <w:rPr>
          <w:rFonts w:ascii="Book Antiqua" w:hAnsi="Book Antiqua"/>
          <w:b/>
          <w:spacing w:val="-6"/>
          <w:u w:val="single"/>
        </w:rPr>
        <w:t xml:space="preserve"> </w:t>
      </w:r>
      <w:r w:rsidRPr="00632712">
        <w:rPr>
          <w:rFonts w:ascii="Book Antiqua" w:hAnsi="Book Antiqua"/>
          <w:b/>
          <w:u w:val="single"/>
        </w:rPr>
        <w:t>ANTI-THEFT</w:t>
      </w:r>
      <w:r w:rsidRPr="00632712">
        <w:rPr>
          <w:rFonts w:ascii="Book Antiqua" w:hAnsi="Book Antiqua"/>
          <w:b/>
          <w:spacing w:val="-6"/>
          <w:u w:val="single"/>
        </w:rPr>
        <w:t xml:space="preserve"> </w:t>
      </w:r>
      <w:r w:rsidRPr="00632712">
        <w:rPr>
          <w:rFonts w:ascii="Book Antiqua" w:hAnsi="Book Antiqua"/>
          <w:b/>
          <w:u w:val="single"/>
        </w:rPr>
        <w:t>CHARGING</w:t>
      </w:r>
      <w:r w:rsidRPr="00632712">
        <w:rPr>
          <w:rFonts w:ascii="Book Antiqua" w:hAnsi="Book Antiqua"/>
          <w:b/>
          <w:spacing w:val="-6"/>
          <w:u w:val="single"/>
        </w:rPr>
        <w:t xml:space="preserve"> </w:t>
      </w:r>
      <w:r w:rsidRPr="00632712">
        <w:rPr>
          <w:rFonts w:ascii="Book Antiqua" w:hAnsi="Book Antiqua"/>
          <w:b/>
          <w:u w:val="single"/>
        </w:rPr>
        <w:t>OF</w:t>
      </w:r>
      <w:r w:rsidRPr="00632712">
        <w:rPr>
          <w:rFonts w:ascii="Book Antiqua" w:hAnsi="Book Antiqua"/>
          <w:b/>
          <w:spacing w:val="-8"/>
          <w:u w:val="single"/>
        </w:rPr>
        <w:t xml:space="preserve"> </w:t>
      </w:r>
      <w:r w:rsidRPr="00632712">
        <w:rPr>
          <w:rFonts w:ascii="Book Antiqua" w:hAnsi="Book Antiqua"/>
          <w:b/>
          <w:u w:val="single"/>
        </w:rPr>
        <w:t>TRANSMISSION</w:t>
      </w:r>
      <w:r w:rsidRPr="00632712">
        <w:rPr>
          <w:rFonts w:ascii="Book Antiqua" w:hAnsi="Book Antiqua"/>
          <w:b/>
          <w:spacing w:val="-5"/>
          <w:u w:val="single"/>
        </w:rPr>
        <w:t xml:space="preserve"> </w:t>
      </w:r>
      <w:r w:rsidRPr="00632712">
        <w:rPr>
          <w:rFonts w:ascii="Book Antiqua" w:hAnsi="Book Antiqua"/>
          <w:b/>
          <w:spacing w:val="-4"/>
          <w:u w:val="single"/>
        </w:rPr>
        <w:t>LINE</w:t>
      </w:r>
    </w:p>
    <w:p w14:paraId="6AF61798" w14:textId="77777777" w:rsidR="003E56EC" w:rsidRPr="00632712" w:rsidRDefault="003E56EC" w:rsidP="003E56EC">
      <w:pPr>
        <w:spacing w:before="205"/>
        <w:ind w:right="-30"/>
        <w:jc w:val="center"/>
        <w:rPr>
          <w:rFonts w:ascii="Book Antiqua" w:hAnsi="Book Antiqua"/>
          <w:b/>
        </w:rPr>
      </w:pPr>
      <w:r w:rsidRPr="00632712">
        <w:rPr>
          <w:rFonts w:ascii="Book Antiqua" w:hAnsi="Book Antiqua"/>
          <w:b/>
        </w:rPr>
        <w:t>&lt;Name</w:t>
      </w:r>
      <w:r w:rsidRPr="00632712">
        <w:rPr>
          <w:rFonts w:ascii="Book Antiqua" w:hAnsi="Book Antiqua"/>
          <w:b/>
          <w:spacing w:val="-2"/>
        </w:rPr>
        <w:t xml:space="preserve"> </w:t>
      </w:r>
      <w:r w:rsidRPr="00632712">
        <w:rPr>
          <w:rFonts w:ascii="Book Antiqua" w:hAnsi="Book Antiqua"/>
          <w:b/>
        </w:rPr>
        <w:t>of</w:t>
      </w:r>
      <w:r w:rsidRPr="00632712">
        <w:rPr>
          <w:rFonts w:ascii="Book Antiqua" w:hAnsi="Book Antiqua"/>
          <w:b/>
          <w:spacing w:val="-4"/>
        </w:rPr>
        <w:t xml:space="preserve"> </w:t>
      </w:r>
      <w:r w:rsidRPr="00632712">
        <w:rPr>
          <w:rFonts w:ascii="Book Antiqua" w:hAnsi="Book Antiqua"/>
          <w:b/>
        </w:rPr>
        <w:t>the</w:t>
      </w:r>
      <w:r w:rsidRPr="00632712">
        <w:rPr>
          <w:rFonts w:ascii="Book Antiqua" w:hAnsi="Book Antiqua"/>
          <w:b/>
          <w:spacing w:val="-2"/>
        </w:rPr>
        <w:t xml:space="preserve"> User&gt;</w:t>
      </w:r>
    </w:p>
    <w:p w14:paraId="7DF4227E" w14:textId="77777777" w:rsidR="003E56EC" w:rsidRPr="00632712" w:rsidRDefault="003E56EC" w:rsidP="003E56EC">
      <w:pPr>
        <w:spacing w:before="202"/>
        <w:ind w:right="-30"/>
        <w:rPr>
          <w:rFonts w:ascii="Book Antiqua" w:hAnsi="Book Antiqua"/>
          <w:b/>
        </w:rPr>
      </w:pPr>
    </w:p>
    <w:p w14:paraId="19DC3AC8" w14:textId="77777777" w:rsidR="003E56EC" w:rsidRPr="00632712" w:rsidRDefault="003E56EC" w:rsidP="003E56EC">
      <w:pPr>
        <w:spacing w:before="204" w:line="276" w:lineRule="auto"/>
        <w:ind w:right="-30"/>
        <w:jc w:val="center"/>
        <w:rPr>
          <w:rFonts w:ascii="Book Antiqua" w:hAnsi="Book Antiqua"/>
          <w:b/>
        </w:rPr>
      </w:pPr>
    </w:p>
    <w:p w14:paraId="30C7B9A3" w14:textId="77777777" w:rsidR="003E56EC" w:rsidRPr="00632712" w:rsidRDefault="003E56EC" w:rsidP="003E56EC">
      <w:pPr>
        <w:pStyle w:val="BodyText"/>
        <w:spacing w:line="276" w:lineRule="auto"/>
        <w:ind w:right="-30"/>
        <w:rPr>
          <w:rFonts w:ascii="Book Antiqua" w:hAnsi="Book Antiqua"/>
          <w:b/>
          <w:bCs/>
          <w:u w:val="single"/>
        </w:rPr>
      </w:pPr>
      <w:r w:rsidRPr="00632712">
        <w:rPr>
          <w:rFonts w:ascii="Book Antiqua" w:hAnsi="Book Antiqua"/>
          <w:b/>
          <w:bCs/>
          <w:spacing w:val="-5"/>
          <w:u w:val="single"/>
        </w:rPr>
        <w:t>To,</w:t>
      </w:r>
    </w:p>
    <w:p w14:paraId="792977C8" w14:textId="77777777" w:rsidR="003E56EC" w:rsidRPr="00632712" w:rsidRDefault="003E56EC" w:rsidP="003E56EC">
      <w:pPr>
        <w:pStyle w:val="BodyText"/>
        <w:spacing w:before="44" w:line="276" w:lineRule="auto"/>
        <w:ind w:right="-30"/>
        <w:rPr>
          <w:rFonts w:ascii="Book Antiqua" w:hAnsi="Book Antiqua"/>
          <w:b/>
          <w:bCs/>
          <w:u w:val="single"/>
        </w:rPr>
      </w:pPr>
      <w:r w:rsidRPr="00632712">
        <w:rPr>
          <w:rFonts w:ascii="Book Antiqua" w:hAnsi="Book Antiqua"/>
          <w:b/>
          <w:bCs/>
          <w:u w:val="single"/>
        </w:rPr>
        <w:t>The Chief General Manager</w:t>
      </w:r>
    </w:p>
    <w:p w14:paraId="46E51E21" w14:textId="77777777" w:rsidR="003E56EC" w:rsidRPr="00632712" w:rsidRDefault="003E56EC" w:rsidP="003E56EC">
      <w:pPr>
        <w:pStyle w:val="BodyText"/>
        <w:tabs>
          <w:tab w:val="left" w:pos="1939"/>
        </w:tabs>
        <w:spacing w:before="43" w:line="276" w:lineRule="auto"/>
        <w:ind w:right="-30"/>
        <w:rPr>
          <w:rFonts w:ascii="Book Antiqua" w:hAnsi="Book Antiqua"/>
          <w:b/>
          <w:bCs/>
          <w:spacing w:val="-2"/>
          <w:u w:val="single"/>
        </w:rPr>
      </w:pPr>
      <w:r w:rsidRPr="00632712">
        <w:rPr>
          <w:rFonts w:ascii="Book Antiqua" w:hAnsi="Book Antiqua"/>
          <w:b/>
          <w:bCs/>
          <w:u w:val="single"/>
        </w:rPr>
        <w:t>State</w:t>
      </w:r>
      <w:r w:rsidRPr="00632712">
        <w:rPr>
          <w:rFonts w:ascii="Book Antiqua" w:hAnsi="Book Antiqua"/>
          <w:b/>
          <w:bCs/>
          <w:spacing w:val="-5"/>
          <w:u w:val="single"/>
        </w:rPr>
        <w:t xml:space="preserve"> </w:t>
      </w:r>
      <w:r w:rsidRPr="00632712">
        <w:rPr>
          <w:rFonts w:ascii="Book Antiqua" w:hAnsi="Book Antiqua"/>
          <w:b/>
          <w:bCs/>
          <w:u w:val="single"/>
        </w:rPr>
        <w:t>Load</w:t>
      </w:r>
      <w:r w:rsidRPr="00632712">
        <w:rPr>
          <w:rFonts w:ascii="Book Antiqua" w:hAnsi="Book Antiqua"/>
          <w:b/>
          <w:bCs/>
          <w:spacing w:val="-5"/>
          <w:u w:val="single"/>
        </w:rPr>
        <w:t xml:space="preserve"> </w:t>
      </w:r>
      <w:proofErr w:type="spellStart"/>
      <w:r w:rsidRPr="00632712">
        <w:rPr>
          <w:rFonts w:ascii="Book Antiqua" w:hAnsi="Book Antiqua"/>
          <w:b/>
          <w:bCs/>
          <w:u w:val="single"/>
        </w:rPr>
        <w:t>Despatch</w:t>
      </w:r>
      <w:proofErr w:type="spellEnd"/>
      <w:r w:rsidRPr="00632712">
        <w:rPr>
          <w:rFonts w:ascii="Book Antiqua" w:hAnsi="Book Antiqua"/>
          <w:b/>
          <w:bCs/>
          <w:spacing w:val="-5"/>
          <w:u w:val="single"/>
        </w:rPr>
        <w:t xml:space="preserve"> </w:t>
      </w:r>
      <w:r w:rsidRPr="00632712">
        <w:rPr>
          <w:rFonts w:ascii="Book Antiqua" w:hAnsi="Book Antiqua"/>
          <w:b/>
          <w:bCs/>
          <w:spacing w:val="-2"/>
          <w:u w:val="single"/>
        </w:rPr>
        <w:t>Centre, Assam</w:t>
      </w:r>
    </w:p>
    <w:p w14:paraId="5EC1B62C" w14:textId="77777777" w:rsidR="003E56EC" w:rsidRPr="00632712" w:rsidRDefault="003E56EC" w:rsidP="003E56EC">
      <w:pPr>
        <w:pStyle w:val="BodyText"/>
        <w:tabs>
          <w:tab w:val="left" w:pos="1939"/>
        </w:tabs>
        <w:spacing w:before="43" w:line="276" w:lineRule="auto"/>
        <w:ind w:right="-30"/>
        <w:rPr>
          <w:rFonts w:ascii="Book Antiqua" w:hAnsi="Book Antiqua"/>
          <w:b/>
          <w:bCs/>
        </w:rPr>
      </w:pPr>
      <w:r w:rsidRPr="00632712">
        <w:rPr>
          <w:rFonts w:ascii="Book Antiqua" w:hAnsi="Book Antiqua"/>
          <w:b/>
          <w:bCs/>
          <w:spacing w:val="-2"/>
          <w:u w:val="single"/>
        </w:rPr>
        <w:t xml:space="preserve">AEGCL, </w:t>
      </w:r>
      <w:proofErr w:type="spellStart"/>
      <w:r w:rsidRPr="00632712">
        <w:rPr>
          <w:rFonts w:ascii="Book Antiqua" w:hAnsi="Book Antiqua"/>
          <w:b/>
          <w:bCs/>
          <w:spacing w:val="-2"/>
          <w:u w:val="single"/>
        </w:rPr>
        <w:t>Kahilipara</w:t>
      </w:r>
      <w:proofErr w:type="spellEnd"/>
      <w:r w:rsidRPr="00632712">
        <w:rPr>
          <w:rFonts w:ascii="Book Antiqua" w:hAnsi="Book Antiqua"/>
          <w:b/>
          <w:bCs/>
          <w:spacing w:val="-2"/>
          <w:u w:val="single"/>
        </w:rPr>
        <w:t>, Guwahati-781019</w:t>
      </w:r>
    </w:p>
    <w:p w14:paraId="48769C30" w14:textId="77777777" w:rsidR="003E56EC" w:rsidRPr="00632712" w:rsidRDefault="003E56EC" w:rsidP="003E56EC">
      <w:pPr>
        <w:pStyle w:val="BodyText"/>
        <w:spacing w:before="248"/>
        <w:ind w:right="-30"/>
        <w:rPr>
          <w:rFonts w:ascii="Book Antiqua" w:hAnsi="Book Antiqua"/>
        </w:rPr>
      </w:pPr>
    </w:p>
    <w:p w14:paraId="0952ADFD" w14:textId="77777777" w:rsidR="003E56EC" w:rsidRPr="00632712" w:rsidRDefault="003E56EC" w:rsidP="003E56EC">
      <w:pPr>
        <w:tabs>
          <w:tab w:val="left" w:pos="4025"/>
        </w:tabs>
        <w:ind w:right="-30"/>
        <w:rPr>
          <w:rFonts w:ascii="Book Antiqua" w:hAnsi="Book Antiqua"/>
        </w:rPr>
      </w:pPr>
      <w:r w:rsidRPr="00632712">
        <w:rPr>
          <w:rFonts w:ascii="Book Antiqua" w:hAnsi="Book Antiqua"/>
          <w:b/>
        </w:rPr>
        <w:t xml:space="preserve">Sub: </w:t>
      </w:r>
      <w:r w:rsidRPr="00632712">
        <w:rPr>
          <w:rFonts w:ascii="Book Antiqua" w:hAnsi="Book Antiqua"/>
        </w:rPr>
        <w:t>Anti-Theft charging</w:t>
      </w:r>
      <w:r w:rsidRPr="00632712">
        <w:rPr>
          <w:rFonts w:ascii="Book Antiqua" w:hAnsi="Book Antiqua"/>
          <w:spacing w:val="-3"/>
        </w:rPr>
        <w:t xml:space="preserve"> </w:t>
      </w:r>
      <w:r w:rsidRPr="00632712">
        <w:rPr>
          <w:rFonts w:ascii="Book Antiqua" w:hAnsi="Book Antiqua"/>
        </w:rPr>
        <w:t xml:space="preserve">of </w:t>
      </w:r>
      <w:r w:rsidRPr="00632712">
        <w:rPr>
          <w:rFonts w:ascii="Book Antiqua" w:hAnsi="Book Antiqua"/>
          <w:u w:val="single"/>
        </w:rPr>
        <w:tab/>
      </w:r>
      <w:r w:rsidRPr="00632712">
        <w:rPr>
          <w:rFonts w:ascii="Book Antiqua" w:hAnsi="Book Antiqua"/>
        </w:rPr>
        <w:t>km</w:t>
      </w:r>
      <w:r w:rsidRPr="00632712">
        <w:rPr>
          <w:rFonts w:ascii="Book Antiqua" w:hAnsi="Book Antiqua"/>
          <w:spacing w:val="-7"/>
        </w:rPr>
        <w:t xml:space="preserve"> </w:t>
      </w:r>
      <w:r w:rsidRPr="00632712">
        <w:rPr>
          <w:rFonts w:ascii="Book Antiqua" w:hAnsi="Book Antiqua"/>
        </w:rPr>
        <w:t>length</w:t>
      </w:r>
      <w:r w:rsidRPr="00632712">
        <w:rPr>
          <w:rFonts w:ascii="Book Antiqua" w:hAnsi="Book Antiqua"/>
          <w:spacing w:val="-5"/>
        </w:rPr>
        <w:t xml:space="preserve"> </w:t>
      </w:r>
      <w:r w:rsidRPr="00632712">
        <w:rPr>
          <w:rFonts w:ascii="Book Antiqua" w:hAnsi="Book Antiqua"/>
        </w:rPr>
        <w:t>of</w:t>
      </w:r>
      <w:r w:rsidRPr="00632712">
        <w:rPr>
          <w:rFonts w:ascii="Book Antiqua" w:hAnsi="Book Antiqua"/>
          <w:spacing w:val="-5"/>
        </w:rPr>
        <w:t xml:space="preserve"> </w:t>
      </w:r>
      <w:r w:rsidRPr="00632712">
        <w:rPr>
          <w:rFonts w:ascii="Book Antiqua" w:hAnsi="Book Antiqua"/>
          <w:u w:val="single"/>
        </w:rPr>
        <w:t>[</w:t>
      </w:r>
      <w:r w:rsidRPr="00632712">
        <w:rPr>
          <w:rFonts w:ascii="Book Antiqua" w:hAnsi="Book Antiqua"/>
          <w:b/>
          <w:u w:val="single"/>
        </w:rPr>
        <w:t>Transmission</w:t>
      </w:r>
      <w:r w:rsidRPr="00632712">
        <w:rPr>
          <w:rFonts w:ascii="Book Antiqua" w:hAnsi="Book Antiqua"/>
          <w:b/>
          <w:spacing w:val="-4"/>
          <w:u w:val="single"/>
        </w:rPr>
        <w:t xml:space="preserve"> </w:t>
      </w:r>
      <w:r w:rsidRPr="00632712">
        <w:rPr>
          <w:rFonts w:ascii="Book Antiqua" w:hAnsi="Book Antiqua"/>
          <w:b/>
          <w:u w:val="single"/>
        </w:rPr>
        <w:t>Line</w:t>
      </w:r>
      <w:r w:rsidRPr="00632712">
        <w:rPr>
          <w:rFonts w:ascii="Book Antiqua" w:hAnsi="Book Antiqua"/>
          <w:u w:val="single"/>
        </w:rPr>
        <w:t>]</w:t>
      </w:r>
      <w:r w:rsidRPr="00632712">
        <w:rPr>
          <w:rFonts w:ascii="Book Antiqua" w:hAnsi="Book Antiqua"/>
          <w:spacing w:val="-4"/>
        </w:rPr>
        <w:t xml:space="preserve"> </w:t>
      </w:r>
      <w:r w:rsidRPr="00632712">
        <w:rPr>
          <w:rFonts w:ascii="Book Antiqua" w:hAnsi="Book Antiqua"/>
        </w:rPr>
        <w:t>from</w:t>
      </w:r>
      <w:r w:rsidRPr="00632712">
        <w:rPr>
          <w:rFonts w:ascii="Book Antiqua" w:hAnsi="Book Antiqua"/>
          <w:spacing w:val="-6"/>
        </w:rPr>
        <w:t xml:space="preserve"> </w:t>
      </w:r>
      <w:r w:rsidRPr="00632712">
        <w:rPr>
          <w:rFonts w:ascii="Book Antiqua" w:hAnsi="Book Antiqua"/>
          <w:u w:val="single"/>
        </w:rPr>
        <w:t>[</w:t>
      </w:r>
      <w:r w:rsidRPr="00632712">
        <w:rPr>
          <w:rFonts w:ascii="Book Antiqua" w:hAnsi="Book Antiqua"/>
          <w:b/>
          <w:u w:val="single"/>
        </w:rPr>
        <w:t>Substation</w:t>
      </w:r>
      <w:r w:rsidRPr="00632712">
        <w:rPr>
          <w:rFonts w:ascii="Book Antiqua" w:hAnsi="Book Antiqua"/>
          <w:b/>
          <w:spacing w:val="-4"/>
          <w:u w:val="single"/>
        </w:rPr>
        <w:t xml:space="preserve"> </w:t>
      </w:r>
      <w:r w:rsidRPr="00632712">
        <w:rPr>
          <w:rFonts w:ascii="Book Antiqua" w:hAnsi="Book Antiqua"/>
          <w:b/>
          <w:u w:val="single"/>
        </w:rPr>
        <w:t>Name</w:t>
      </w:r>
      <w:r w:rsidRPr="00632712">
        <w:rPr>
          <w:rFonts w:ascii="Book Antiqua" w:hAnsi="Book Antiqua"/>
          <w:u w:val="single"/>
        </w:rPr>
        <w:t>]</w:t>
      </w:r>
      <w:r w:rsidRPr="00632712">
        <w:rPr>
          <w:rFonts w:ascii="Book Antiqua" w:hAnsi="Book Antiqua"/>
          <w:spacing w:val="-4"/>
          <w:u w:val="single"/>
        </w:rPr>
        <w:t xml:space="preserve"> </w:t>
      </w:r>
      <w:r w:rsidRPr="00632712">
        <w:rPr>
          <w:rFonts w:ascii="Book Antiqua" w:hAnsi="Book Antiqua"/>
          <w:spacing w:val="-5"/>
          <w:u w:val="single"/>
        </w:rPr>
        <w:t>end</w:t>
      </w:r>
    </w:p>
    <w:p w14:paraId="43E98080" w14:textId="77777777" w:rsidR="003E56EC" w:rsidRPr="00632712" w:rsidRDefault="003E56EC" w:rsidP="003E56EC">
      <w:pPr>
        <w:spacing w:before="204"/>
        <w:ind w:right="-30"/>
        <w:rPr>
          <w:rFonts w:ascii="Book Antiqua" w:hAnsi="Book Antiqua"/>
          <w:b/>
        </w:rPr>
      </w:pPr>
      <w:r w:rsidRPr="00632712">
        <w:rPr>
          <w:rFonts w:ascii="Book Antiqua" w:hAnsi="Book Antiqua"/>
          <w:b/>
          <w:u w:val="single"/>
        </w:rPr>
        <w:t>Expected</w:t>
      </w:r>
      <w:r w:rsidRPr="00632712">
        <w:rPr>
          <w:rFonts w:ascii="Book Antiqua" w:hAnsi="Book Antiqua"/>
          <w:b/>
          <w:spacing w:val="-5"/>
          <w:u w:val="single"/>
        </w:rPr>
        <w:t xml:space="preserve"> </w:t>
      </w:r>
      <w:r w:rsidRPr="00632712">
        <w:rPr>
          <w:rFonts w:ascii="Book Antiqua" w:hAnsi="Book Antiqua"/>
          <w:b/>
          <w:u w:val="single"/>
        </w:rPr>
        <w:t>Date</w:t>
      </w:r>
      <w:r w:rsidRPr="00632712">
        <w:rPr>
          <w:rFonts w:ascii="Book Antiqua" w:hAnsi="Book Antiqua"/>
          <w:b/>
          <w:spacing w:val="-4"/>
          <w:u w:val="single"/>
        </w:rPr>
        <w:t xml:space="preserve"> </w:t>
      </w:r>
      <w:r w:rsidRPr="00632712">
        <w:rPr>
          <w:rFonts w:ascii="Book Antiqua" w:hAnsi="Book Antiqua"/>
          <w:b/>
          <w:u w:val="single"/>
        </w:rPr>
        <w:t>and</w:t>
      </w:r>
      <w:r w:rsidRPr="00632712">
        <w:rPr>
          <w:rFonts w:ascii="Book Antiqua" w:hAnsi="Book Antiqua"/>
          <w:b/>
          <w:spacing w:val="-4"/>
          <w:u w:val="single"/>
        </w:rPr>
        <w:t xml:space="preserve"> </w:t>
      </w:r>
      <w:r w:rsidRPr="00632712">
        <w:rPr>
          <w:rFonts w:ascii="Book Antiqua" w:hAnsi="Book Antiqua"/>
          <w:b/>
          <w:u w:val="single"/>
        </w:rPr>
        <w:t>Time</w:t>
      </w:r>
      <w:r w:rsidRPr="00632712">
        <w:rPr>
          <w:rFonts w:ascii="Book Antiqua" w:hAnsi="Book Antiqua"/>
          <w:b/>
          <w:spacing w:val="-4"/>
          <w:u w:val="single"/>
        </w:rPr>
        <w:t xml:space="preserve"> </w:t>
      </w:r>
      <w:r w:rsidRPr="00632712">
        <w:rPr>
          <w:rFonts w:ascii="Book Antiqua" w:hAnsi="Book Antiqua"/>
          <w:b/>
          <w:u w:val="single"/>
        </w:rPr>
        <w:t>of</w:t>
      </w:r>
      <w:r w:rsidRPr="00632712">
        <w:rPr>
          <w:rFonts w:ascii="Book Antiqua" w:hAnsi="Book Antiqua"/>
          <w:b/>
          <w:spacing w:val="-5"/>
          <w:u w:val="single"/>
        </w:rPr>
        <w:t xml:space="preserve"> </w:t>
      </w:r>
      <w:r w:rsidRPr="00632712">
        <w:rPr>
          <w:rFonts w:ascii="Book Antiqua" w:hAnsi="Book Antiqua"/>
          <w:b/>
          <w:spacing w:val="-2"/>
          <w:u w:val="single"/>
        </w:rPr>
        <w:t>Charging:</w:t>
      </w:r>
    </w:p>
    <w:p w14:paraId="6FF3942D" w14:textId="77777777" w:rsidR="003E56EC" w:rsidRPr="00632712" w:rsidRDefault="003E56EC" w:rsidP="003E56EC">
      <w:pPr>
        <w:pStyle w:val="BodyText"/>
        <w:spacing w:before="205"/>
        <w:ind w:right="-30"/>
        <w:rPr>
          <w:rFonts w:ascii="Book Antiqua" w:hAnsi="Book Antiqua"/>
        </w:rPr>
      </w:pPr>
      <w:r w:rsidRPr="00632712">
        <w:rPr>
          <w:rFonts w:ascii="Book Antiqua" w:hAnsi="Book Antiqua"/>
          <w:spacing w:val="-4"/>
        </w:rPr>
        <w:t>Sir,</w:t>
      </w:r>
    </w:p>
    <w:p w14:paraId="6E886ED7" w14:textId="77777777" w:rsidR="003E56EC" w:rsidRPr="00632712" w:rsidRDefault="003E56EC" w:rsidP="003E56EC">
      <w:pPr>
        <w:pStyle w:val="BodyText"/>
        <w:spacing w:before="204"/>
        <w:ind w:right="-30"/>
        <w:rPr>
          <w:rFonts w:ascii="Book Antiqua" w:hAnsi="Book Antiqua"/>
        </w:rPr>
      </w:pPr>
      <w:r w:rsidRPr="00632712">
        <w:rPr>
          <w:rFonts w:ascii="Book Antiqua" w:hAnsi="Book Antiqua"/>
        </w:rPr>
        <w:t>With</w:t>
      </w:r>
      <w:r w:rsidRPr="00632712">
        <w:rPr>
          <w:rFonts w:ascii="Book Antiqua" w:hAnsi="Book Antiqua"/>
          <w:spacing w:val="-8"/>
        </w:rPr>
        <w:t xml:space="preserve"> </w:t>
      </w:r>
      <w:r w:rsidRPr="00632712">
        <w:rPr>
          <w:rFonts w:ascii="Book Antiqua" w:hAnsi="Book Antiqua"/>
        </w:rPr>
        <w:t>reference</w:t>
      </w:r>
      <w:r w:rsidRPr="00632712">
        <w:rPr>
          <w:rFonts w:ascii="Book Antiqua" w:hAnsi="Book Antiqua"/>
          <w:spacing w:val="-5"/>
        </w:rPr>
        <w:t xml:space="preserve"> </w:t>
      </w:r>
      <w:r w:rsidRPr="00632712">
        <w:rPr>
          <w:rFonts w:ascii="Book Antiqua" w:hAnsi="Book Antiqua"/>
        </w:rPr>
        <w:t>to</w:t>
      </w:r>
      <w:r w:rsidRPr="00632712">
        <w:rPr>
          <w:rFonts w:ascii="Book Antiqua" w:hAnsi="Book Antiqua"/>
          <w:spacing w:val="-5"/>
        </w:rPr>
        <w:t xml:space="preserve"> </w:t>
      </w:r>
      <w:r w:rsidRPr="00632712">
        <w:rPr>
          <w:rFonts w:ascii="Book Antiqua" w:hAnsi="Book Antiqua"/>
        </w:rPr>
        <w:t>anti-theft</w:t>
      </w:r>
      <w:r w:rsidRPr="00632712">
        <w:rPr>
          <w:rFonts w:ascii="Book Antiqua" w:hAnsi="Book Antiqua"/>
          <w:spacing w:val="-5"/>
        </w:rPr>
        <w:t xml:space="preserve"> </w:t>
      </w:r>
      <w:r w:rsidRPr="00632712">
        <w:rPr>
          <w:rFonts w:ascii="Book Antiqua" w:hAnsi="Book Antiqua"/>
        </w:rPr>
        <w:t>charging</w:t>
      </w:r>
      <w:r w:rsidRPr="00632712">
        <w:rPr>
          <w:rFonts w:ascii="Book Antiqua" w:hAnsi="Book Antiqua"/>
          <w:spacing w:val="-5"/>
        </w:rPr>
        <w:t xml:space="preserve"> </w:t>
      </w:r>
      <w:r w:rsidRPr="00632712">
        <w:rPr>
          <w:rFonts w:ascii="Book Antiqua" w:hAnsi="Book Antiqua"/>
        </w:rPr>
        <w:t>proposal</w:t>
      </w:r>
      <w:r w:rsidRPr="00632712">
        <w:rPr>
          <w:rFonts w:ascii="Book Antiqua" w:hAnsi="Book Antiqua"/>
          <w:spacing w:val="-5"/>
        </w:rPr>
        <w:t xml:space="preserve"> </w:t>
      </w:r>
      <w:r w:rsidRPr="00632712">
        <w:rPr>
          <w:rFonts w:ascii="Book Antiqua" w:hAnsi="Book Antiqua"/>
        </w:rPr>
        <w:t>of</w:t>
      </w:r>
      <w:r w:rsidRPr="00632712">
        <w:rPr>
          <w:rFonts w:ascii="Book Antiqua" w:hAnsi="Book Antiqua"/>
          <w:spacing w:val="-5"/>
        </w:rPr>
        <w:t xml:space="preserve"> </w:t>
      </w:r>
      <w:r w:rsidRPr="00632712">
        <w:rPr>
          <w:rFonts w:ascii="Book Antiqua" w:hAnsi="Book Antiqua"/>
          <w:b/>
          <w:u w:val="single"/>
        </w:rPr>
        <w:t>[Transmission</w:t>
      </w:r>
      <w:r w:rsidRPr="00632712">
        <w:rPr>
          <w:rFonts w:ascii="Book Antiqua" w:hAnsi="Book Antiqua"/>
          <w:b/>
          <w:spacing w:val="-4"/>
          <w:u w:val="single"/>
        </w:rPr>
        <w:t xml:space="preserve"> </w:t>
      </w:r>
      <w:r w:rsidRPr="00632712">
        <w:rPr>
          <w:rFonts w:ascii="Book Antiqua" w:hAnsi="Book Antiqua"/>
          <w:b/>
          <w:u w:val="single"/>
        </w:rPr>
        <w:t>Line]</w:t>
      </w:r>
      <w:r w:rsidRPr="00632712">
        <w:rPr>
          <w:rFonts w:ascii="Book Antiqua" w:hAnsi="Book Antiqua"/>
        </w:rPr>
        <w:t>,</w:t>
      </w:r>
      <w:r w:rsidRPr="00632712">
        <w:rPr>
          <w:rFonts w:ascii="Book Antiqua" w:hAnsi="Book Antiqua"/>
          <w:spacing w:val="-4"/>
        </w:rPr>
        <w:t xml:space="preserve"> </w:t>
      </w:r>
      <w:r w:rsidRPr="00632712">
        <w:rPr>
          <w:rFonts w:ascii="Book Antiqua" w:hAnsi="Book Antiqua"/>
        </w:rPr>
        <w:t>I</w:t>
      </w:r>
      <w:r w:rsidRPr="00632712">
        <w:rPr>
          <w:rFonts w:ascii="Book Antiqua" w:hAnsi="Book Antiqua"/>
          <w:spacing w:val="-6"/>
        </w:rPr>
        <w:t xml:space="preserve"> </w:t>
      </w:r>
      <w:r w:rsidRPr="00632712">
        <w:rPr>
          <w:rFonts w:ascii="Book Antiqua" w:hAnsi="Book Antiqua"/>
        </w:rPr>
        <w:t>hereby</w:t>
      </w:r>
      <w:r w:rsidRPr="00632712">
        <w:rPr>
          <w:rFonts w:ascii="Book Antiqua" w:hAnsi="Book Antiqua"/>
          <w:spacing w:val="-3"/>
        </w:rPr>
        <w:t xml:space="preserve"> </w:t>
      </w:r>
      <w:r w:rsidRPr="00632712">
        <w:rPr>
          <w:rFonts w:ascii="Book Antiqua" w:hAnsi="Book Antiqua"/>
        </w:rPr>
        <w:t>undertake</w:t>
      </w:r>
      <w:r w:rsidRPr="00632712">
        <w:rPr>
          <w:rFonts w:ascii="Book Antiqua" w:hAnsi="Book Antiqua"/>
          <w:spacing w:val="-5"/>
        </w:rPr>
        <w:t xml:space="preserve"> </w:t>
      </w:r>
      <w:r w:rsidRPr="00632712">
        <w:rPr>
          <w:rFonts w:ascii="Book Antiqua" w:hAnsi="Book Antiqua"/>
          <w:spacing w:val="-2"/>
        </w:rPr>
        <w:t>that:</w:t>
      </w:r>
    </w:p>
    <w:p w14:paraId="03112EE9" w14:textId="77777777" w:rsidR="003E56EC" w:rsidRPr="00632712" w:rsidRDefault="003E56EC" w:rsidP="003E56EC">
      <w:pPr>
        <w:tabs>
          <w:tab w:val="left" w:pos="8505"/>
        </w:tabs>
        <w:ind w:right="-30"/>
        <w:rPr>
          <w:rFonts w:ascii="Book Antiqua" w:hAnsi="Book Antiqua"/>
        </w:rPr>
      </w:pPr>
    </w:p>
    <w:p w14:paraId="45415D69" w14:textId="77777777" w:rsidR="003E56EC" w:rsidRPr="00632712" w:rsidRDefault="003E56EC" w:rsidP="003E56EC">
      <w:pPr>
        <w:tabs>
          <w:tab w:val="left" w:pos="8505"/>
        </w:tabs>
        <w:ind w:right="-30"/>
        <w:rPr>
          <w:rFonts w:ascii="Book Antiqua" w:hAnsi="Book Antiqua"/>
        </w:rPr>
      </w:pP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490"/>
      </w:tblGrid>
      <w:tr w:rsidR="003E56EC" w:rsidRPr="00632712" w14:paraId="633BC332" w14:textId="77777777" w:rsidTr="006D2F4B">
        <w:trPr>
          <w:trHeight w:val="2679"/>
        </w:trPr>
        <w:tc>
          <w:tcPr>
            <w:tcW w:w="10490" w:type="dxa"/>
          </w:tcPr>
          <w:p w14:paraId="77A96AE5" w14:textId="77777777" w:rsidR="003E56EC" w:rsidRPr="00632712" w:rsidRDefault="003E56EC" w:rsidP="00CE3B43">
            <w:pPr>
              <w:pStyle w:val="TableParagraph"/>
              <w:ind w:left="142" w:right="95"/>
              <w:jc w:val="both"/>
              <w:rPr>
                <w:rFonts w:ascii="Book Antiqua" w:hAnsi="Book Antiqua"/>
              </w:rPr>
            </w:pPr>
            <w:r w:rsidRPr="00632712">
              <w:rPr>
                <w:rFonts w:ascii="Book Antiqua" w:hAnsi="Book Antiqua"/>
              </w:rPr>
              <w:t>1.</w:t>
            </w:r>
            <w:r w:rsidRPr="00632712">
              <w:rPr>
                <w:rFonts w:ascii="Book Antiqua" w:hAnsi="Book Antiqua"/>
                <w:spacing w:val="-9"/>
              </w:rPr>
              <w:t xml:space="preserve"> </w:t>
            </w:r>
            <w:r w:rsidRPr="00632712">
              <w:rPr>
                <w:rFonts w:ascii="Book Antiqua" w:hAnsi="Book Antiqua"/>
              </w:rPr>
              <w:t>The</w:t>
            </w:r>
            <w:r w:rsidRPr="00632712">
              <w:rPr>
                <w:rFonts w:ascii="Book Antiqua" w:hAnsi="Book Antiqua"/>
                <w:spacing w:val="-9"/>
              </w:rPr>
              <w:t xml:space="preserve"> </w:t>
            </w:r>
            <w:r w:rsidRPr="00632712">
              <w:rPr>
                <w:rFonts w:ascii="Book Antiqua" w:hAnsi="Book Antiqua"/>
              </w:rPr>
              <w:t>said</w:t>
            </w:r>
            <w:r w:rsidRPr="00632712">
              <w:rPr>
                <w:rFonts w:ascii="Book Antiqua" w:hAnsi="Book Antiqua"/>
                <w:spacing w:val="-10"/>
              </w:rPr>
              <w:t xml:space="preserve"> </w:t>
            </w:r>
            <w:r w:rsidRPr="00632712">
              <w:rPr>
                <w:rFonts w:ascii="Book Antiqua" w:hAnsi="Book Antiqua"/>
              </w:rPr>
              <w:t>[</w:t>
            </w:r>
            <w:r w:rsidRPr="00632712">
              <w:rPr>
                <w:rFonts w:ascii="Book Antiqua" w:hAnsi="Book Antiqua"/>
                <w:b/>
                <w:u w:val="single"/>
              </w:rPr>
              <w:t>Transmission</w:t>
            </w:r>
            <w:r w:rsidRPr="00632712">
              <w:rPr>
                <w:rFonts w:ascii="Book Antiqua" w:hAnsi="Book Antiqua"/>
                <w:b/>
                <w:spacing w:val="-9"/>
                <w:u w:val="single"/>
              </w:rPr>
              <w:t xml:space="preserve"> </w:t>
            </w:r>
            <w:r w:rsidRPr="00632712">
              <w:rPr>
                <w:rFonts w:ascii="Book Antiqua" w:hAnsi="Book Antiqua"/>
                <w:b/>
                <w:u w:val="single"/>
              </w:rPr>
              <w:t>Line</w:t>
            </w:r>
            <w:r w:rsidRPr="00632712">
              <w:rPr>
                <w:rFonts w:ascii="Book Antiqua" w:hAnsi="Book Antiqua"/>
                <w:u w:val="single"/>
              </w:rPr>
              <w:t>]</w:t>
            </w:r>
            <w:r w:rsidRPr="00632712">
              <w:rPr>
                <w:rFonts w:ascii="Book Antiqua" w:hAnsi="Book Antiqua"/>
                <w:spacing w:val="-8"/>
              </w:rPr>
              <w:t xml:space="preserve"> </w:t>
            </w:r>
            <w:r w:rsidRPr="00632712">
              <w:rPr>
                <w:rFonts w:ascii="Book Antiqua" w:hAnsi="Book Antiqua"/>
              </w:rPr>
              <w:t>is</w:t>
            </w:r>
            <w:r w:rsidRPr="00632712">
              <w:rPr>
                <w:rFonts w:ascii="Book Antiqua" w:hAnsi="Book Antiqua"/>
                <w:spacing w:val="-10"/>
              </w:rPr>
              <w:t xml:space="preserve"> </w:t>
            </w:r>
            <w:r w:rsidRPr="00632712">
              <w:rPr>
                <w:rFonts w:ascii="Book Antiqua" w:hAnsi="Book Antiqua"/>
              </w:rPr>
              <w:t>an</w:t>
            </w:r>
            <w:r w:rsidRPr="00632712">
              <w:rPr>
                <w:rFonts w:ascii="Book Antiqua" w:hAnsi="Book Antiqua"/>
                <w:spacing w:val="-9"/>
              </w:rPr>
              <w:t xml:space="preserve"> </w:t>
            </w:r>
            <w:r w:rsidRPr="00632712">
              <w:rPr>
                <w:rFonts w:ascii="Book Antiqua" w:hAnsi="Book Antiqua"/>
              </w:rPr>
              <w:t>under-construction</w:t>
            </w:r>
            <w:r w:rsidRPr="00632712">
              <w:rPr>
                <w:rFonts w:ascii="Book Antiqua" w:hAnsi="Book Antiqua"/>
                <w:spacing w:val="-10"/>
              </w:rPr>
              <w:t xml:space="preserve"> </w:t>
            </w:r>
            <w:r w:rsidRPr="00632712">
              <w:rPr>
                <w:rFonts w:ascii="Book Antiqua" w:hAnsi="Book Antiqua"/>
              </w:rPr>
              <w:t>transmission</w:t>
            </w:r>
            <w:r w:rsidRPr="00632712">
              <w:rPr>
                <w:rFonts w:ascii="Book Antiqua" w:hAnsi="Book Antiqua"/>
                <w:spacing w:val="-10"/>
              </w:rPr>
              <w:t xml:space="preserve"> </w:t>
            </w:r>
            <w:r w:rsidRPr="00632712">
              <w:rPr>
                <w:rFonts w:ascii="Book Antiqua" w:hAnsi="Book Antiqua"/>
              </w:rPr>
              <w:t>line</w:t>
            </w:r>
            <w:r w:rsidRPr="00632712">
              <w:rPr>
                <w:rFonts w:ascii="Book Antiqua" w:hAnsi="Book Antiqua"/>
                <w:spacing w:val="-7"/>
              </w:rPr>
              <w:t xml:space="preserve"> </w:t>
            </w:r>
            <w:r w:rsidRPr="00632712">
              <w:rPr>
                <w:rFonts w:ascii="Book Antiqua" w:hAnsi="Book Antiqua"/>
              </w:rPr>
              <w:t>and</w:t>
            </w:r>
            <w:r w:rsidRPr="00632712">
              <w:rPr>
                <w:rFonts w:ascii="Book Antiqua" w:hAnsi="Book Antiqua"/>
                <w:spacing w:val="-9"/>
              </w:rPr>
              <w:t xml:space="preserve"> </w:t>
            </w:r>
            <w:r w:rsidRPr="00632712">
              <w:rPr>
                <w:rFonts w:ascii="Book Antiqua" w:hAnsi="Book Antiqua"/>
              </w:rPr>
              <w:t>is</w:t>
            </w:r>
            <w:r w:rsidRPr="00632712">
              <w:rPr>
                <w:rFonts w:ascii="Book Antiqua" w:hAnsi="Book Antiqua"/>
                <w:spacing w:val="-10"/>
              </w:rPr>
              <w:t xml:space="preserve"> </w:t>
            </w:r>
            <w:r w:rsidRPr="00632712">
              <w:rPr>
                <w:rFonts w:ascii="Book Antiqua" w:hAnsi="Book Antiqua"/>
              </w:rPr>
              <w:t>not</w:t>
            </w:r>
            <w:r w:rsidRPr="00632712">
              <w:rPr>
                <w:rFonts w:ascii="Book Antiqua" w:hAnsi="Book Antiqua"/>
                <w:spacing w:val="-9"/>
              </w:rPr>
              <w:t xml:space="preserve"> </w:t>
            </w:r>
            <w:r w:rsidRPr="00632712">
              <w:rPr>
                <w:rFonts w:ascii="Book Antiqua" w:hAnsi="Book Antiqua"/>
              </w:rPr>
              <w:t>terminated</w:t>
            </w:r>
            <w:r w:rsidRPr="00632712">
              <w:rPr>
                <w:rFonts w:ascii="Book Antiqua" w:hAnsi="Book Antiqua"/>
                <w:spacing w:val="-10"/>
              </w:rPr>
              <w:t xml:space="preserve"> </w:t>
            </w:r>
            <w:r w:rsidRPr="00632712">
              <w:rPr>
                <w:rFonts w:ascii="Book Antiqua" w:hAnsi="Book Antiqua"/>
              </w:rPr>
              <w:t>at</w:t>
            </w:r>
            <w:r w:rsidRPr="00632712">
              <w:rPr>
                <w:rFonts w:ascii="Book Antiqua" w:hAnsi="Book Antiqua"/>
                <w:spacing w:val="-7"/>
              </w:rPr>
              <w:t xml:space="preserve"> </w:t>
            </w:r>
            <w:r w:rsidRPr="00632712">
              <w:rPr>
                <w:rFonts w:ascii="Book Antiqua" w:hAnsi="Book Antiqua"/>
              </w:rPr>
              <w:t>both the ends.</w:t>
            </w:r>
            <w:r w:rsidRPr="00632712">
              <w:rPr>
                <w:rFonts w:ascii="Book Antiqua" w:hAnsi="Book Antiqua"/>
                <w:spacing w:val="40"/>
              </w:rPr>
              <w:t xml:space="preserve"> </w:t>
            </w:r>
            <w:r w:rsidRPr="00632712">
              <w:rPr>
                <w:rFonts w:ascii="Book Antiqua" w:hAnsi="Book Antiqua"/>
              </w:rPr>
              <w:t>To prevent theft during construction, anti-theft charging from [</w:t>
            </w:r>
            <w:r w:rsidRPr="00632712">
              <w:rPr>
                <w:rFonts w:ascii="Book Antiqua" w:hAnsi="Book Antiqua"/>
                <w:b/>
                <w:u w:val="single"/>
              </w:rPr>
              <w:t>Substation Name</w:t>
            </w:r>
            <w:r w:rsidRPr="00632712">
              <w:rPr>
                <w:rFonts w:ascii="Book Antiqua" w:hAnsi="Book Antiqua"/>
              </w:rPr>
              <w:t xml:space="preserve">] end is </w:t>
            </w:r>
            <w:r w:rsidRPr="00632712">
              <w:rPr>
                <w:rFonts w:ascii="Book Antiqua" w:hAnsi="Book Antiqua"/>
                <w:spacing w:val="-2"/>
              </w:rPr>
              <w:t>required.</w:t>
            </w:r>
          </w:p>
          <w:p w14:paraId="3976DDA9" w14:textId="77777777" w:rsidR="003E56EC" w:rsidRPr="00632712" w:rsidRDefault="003E56EC" w:rsidP="00CE3B43">
            <w:pPr>
              <w:pStyle w:val="TableParagraph"/>
              <w:spacing w:before="156"/>
              <w:ind w:left="142"/>
              <w:jc w:val="center"/>
              <w:rPr>
                <w:rFonts w:ascii="Book Antiqua" w:hAnsi="Book Antiqua"/>
              </w:rPr>
            </w:pPr>
            <w:r w:rsidRPr="00632712">
              <w:rPr>
                <w:rFonts w:ascii="Book Antiqua" w:hAnsi="Book Antiqua"/>
                <w:spacing w:val="-5"/>
              </w:rPr>
              <w:t>Or</w:t>
            </w:r>
          </w:p>
          <w:p w14:paraId="202269A6" w14:textId="77777777" w:rsidR="003E56EC" w:rsidRPr="00632712" w:rsidRDefault="003E56EC" w:rsidP="00CE3B43">
            <w:pPr>
              <w:pStyle w:val="TableParagraph"/>
              <w:spacing w:before="161" w:line="276" w:lineRule="auto"/>
              <w:ind w:left="142" w:right="95"/>
              <w:jc w:val="both"/>
              <w:rPr>
                <w:rFonts w:ascii="Book Antiqua" w:hAnsi="Book Antiqua"/>
              </w:rPr>
            </w:pPr>
            <w:r w:rsidRPr="00632712">
              <w:rPr>
                <w:rFonts w:ascii="Book Antiqua" w:hAnsi="Book Antiqua"/>
              </w:rPr>
              <w:t>The said [</w:t>
            </w:r>
            <w:r w:rsidRPr="00632712">
              <w:rPr>
                <w:rFonts w:ascii="Book Antiqua" w:hAnsi="Book Antiqua"/>
                <w:b/>
                <w:u w:val="single"/>
              </w:rPr>
              <w:t>Transmission Line</w:t>
            </w:r>
            <w:r w:rsidRPr="00632712">
              <w:rPr>
                <w:rFonts w:ascii="Book Antiqua" w:hAnsi="Book Antiqua"/>
              </w:rPr>
              <w:t>] has already been commissioned. Due to failure of towers in [</w:t>
            </w:r>
            <w:r w:rsidRPr="00632712">
              <w:rPr>
                <w:rFonts w:ascii="Book Antiqua" w:hAnsi="Book Antiqua"/>
                <w:b/>
                <w:u w:val="single"/>
              </w:rPr>
              <w:t>Details of</w:t>
            </w:r>
            <w:r w:rsidRPr="00632712">
              <w:rPr>
                <w:rFonts w:ascii="Book Antiqua" w:hAnsi="Book Antiqua"/>
                <w:b/>
              </w:rPr>
              <w:t xml:space="preserve"> </w:t>
            </w:r>
            <w:r w:rsidRPr="00632712">
              <w:rPr>
                <w:rFonts w:ascii="Book Antiqua" w:hAnsi="Book Antiqua"/>
                <w:b/>
                <w:u w:val="single"/>
              </w:rPr>
              <w:t>transmission section</w:t>
            </w:r>
            <w:r w:rsidRPr="00632712">
              <w:rPr>
                <w:rFonts w:ascii="Book Antiqua" w:hAnsi="Book Antiqua"/>
              </w:rPr>
              <w:t>] section of transmission line, the line has lost completeness. To prevent theft during repair and restoration activity anti-theft charging from [</w:t>
            </w:r>
            <w:r w:rsidRPr="00632712">
              <w:rPr>
                <w:rFonts w:ascii="Book Antiqua" w:hAnsi="Book Antiqua"/>
                <w:b/>
                <w:u w:val="single"/>
              </w:rPr>
              <w:t>Substation Name]</w:t>
            </w:r>
            <w:r w:rsidRPr="00632712">
              <w:rPr>
                <w:rFonts w:ascii="Book Antiqua" w:hAnsi="Book Antiqua"/>
                <w:b/>
              </w:rPr>
              <w:t xml:space="preserve"> </w:t>
            </w:r>
            <w:r w:rsidRPr="00632712">
              <w:rPr>
                <w:rFonts w:ascii="Book Antiqua" w:hAnsi="Book Antiqua"/>
              </w:rPr>
              <w:t>end is required.</w:t>
            </w:r>
          </w:p>
        </w:tc>
      </w:tr>
      <w:tr w:rsidR="003E56EC" w:rsidRPr="00632712" w14:paraId="7C97C8B4" w14:textId="77777777" w:rsidTr="006D2F4B">
        <w:trPr>
          <w:trHeight w:val="1517"/>
        </w:trPr>
        <w:tc>
          <w:tcPr>
            <w:tcW w:w="10490" w:type="dxa"/>
          </w:tcPr>
          <w:p w14:paraId="06BC305B" w14:textId="77777777" w:rsidR="003E56EC" w:rsidRPr="00632712" w:rsidRDefault="003E56EC" w:rsidP="00CE3B43">
            <w:pPr>
              <w:pStyle w:val="TableParagraph"/>
              <w:spacing w:line="276" w:lineRule="auto"/>
              <w:ind w:left="142" w:right="99"/>
              <w:jc w:val="both"/>
              <w:rPr>
                <w:rFonts w:ascii="Book Antiqua" w:hAnsi="Book Antiqua"/>
              </w:rPr>
            </w:pPr>
            <w:r w:rsidRPr="00632712">
              <w:rPr>
                <w:rFonts w:ascii="Book Antiqua" w:hAnsi="Book Antiqua"/>
              </w:rPr>
              <w:t>2. We have complied with all provisions of CEA (Measures relating to Safety and Electric Supply Regulations) 2023. Approval of Electrical inspector statutory clearances shall be obtained by asset owner after completion and termination of the line at bays / substation at both ends and shall be submitted prior to charging/energization and integration of the complete line.</w:t>
            </w:r>
          </w:p>
        </w:tc>
      </w:tr>
      <w:tr w:rsidR="003E56EC" w:rsidRPr="00632712" w14:paraId="01C39259" w14:textId="77777777" w:rsidTr="006D2F4B">
        <w:trPr>
          <w:trHeight w:val="885"/>
        </w:trPr>
        <w:tc>
          <w:tcPr>
            <w:tcW w:w="10490" w:type="dxa"/>
          </w:tcPr>
          <w:p w14:paraId="65FBA3B0" w14:textId="59673331" w:rsidR="003E56EC" w:rsidRPr="00632712" w:rsidRDefault="003E56EC" w:rsidP="00CE3B43">
            <w:pPr>
              <w:pStyle w:val="TableParagraph"/>
              <w:spacing w:line="276" w:lineRule="auto"/>
              <w:ind w:left="142" w:right="98"/>
              <w:jc w:val="both"/>
              <w:rPr>
                <w:rFonts w:ascii="Book Antiqua" w:hAnsi="Book Antiqua"/>
              </w:rPr>
            </w:pPr>
            <w:r w:rsidRPr="00632712">
              <w:rPr>
                <w:rFonts w:ascii="Book Antiqua" w:hAnsi="Book Antiqua"/>
              </w:rPr>
              <w:t xml:space="preserve">3. All protection systems are in place. Necessary protection coordination at main and adjacent substations after completion of the works of the transmission line has been carried out as per </w:t>
            </w:r>
            <w:r w:rsidR="006D2F4B">
              <w:rPr>
                <w:rFonts w:ascii="Book Antiqua" w:hAnsi="Book Antiqua"/>
              </w:rPr>
              <w:t>NE</w:t>
            </w:r>
            <w:r w:rsidRPr="00632712">
              <w:rPr>
                <w:rFonts w:ascii="Book Antiqua" w:hAnsi="Book Antiqua"/>
              </w:rPr>
              <w:t xml:space="preserve">RPC </w:t>
            </w:r>
            <w:r w:rsidRPr="00632712">
              <w:rPr>
                <w:rFonts w:ascii="Book Antiqua" w:hAnsi="Book Antiqua"/>
                <w:spacing w:val="-2"/>
              </w:rPr>
              <w:t>guidelines.</w:t>
            </w:r>
          </w:p>
        </w:tc>
      </w:tr>
      <w:tr w:rsidR="003E56EC" w:rsidRPr="00632712" w14:paraId="053D5325" w14:textId="77777777" w:rsidTr="006D2F4B">
        <w:trPr>
          <w:trHeight w:val="499"/>
        </w:trPr>
        <w:tc>
          <w:tcPr>
            <w:tcW w:w="10490" w:type="dxa"/>
          </w:tcPr>
          <w:p w14:paraId="46D21A07" w14:textId="77777777" w:rsidR="003E56EC" w:rsidRPr="00632712" w:rsidRDefault="003E56EC" w:rsidP="00CE3B43">
            <w:pPr>
              <w:pStyle w:val="TableParagraph"/>
              <w:tabs>
                <w:tab w:val="left" w:pos="5311"/>
              </w:tabs>
              <w:spacing w:line="290" w:lineRule="exact"/>
              <w:ind w:left="142"/>
              <w:rPr>
                <w:rFonts w:ascii="Book Antiqua" w:hAnsi="Book Antiqua"/>
              </w:rPr>
            </w:pPr>
            <w:r w:rsidRPr="00632712">
              <w:rPr>
                <w:rFonts w:ascii="Book Antiqua" w:hAnsi="Book Antiqua"/>
              </w:rPr>
              <w:t>4. The length of anti-theft charged section is</w:t>
            </w:r>
            <w:r w:rsidRPr="00632712">
              <w:rPr>
                <w:rFonts w:ascii="Book Antiqua" w:hAnsi="Book Antiqua"/>
                <w:spacing w:val="59"/>
              </w:rPr>
              <w:t xml:space="preserve"> </w:t>
            </w:r>
            <w:r w:rsidRPr="00632712">
              <w:rPr>
                <w:rFonts w:ascii="Book Antiqua" w:hAnsi="Book Antiqua"/>
                <w:u w:val="single"/>
              </w:rPr>
              <w:tab/>
            </w:r>
            <w:r w:rsidRPr="00632712">
              <w:rPr>
                <w:rFonts w:ascii="Book Antiqua" w:hAnsi="Book Antiqua"/>
                <w:spacing w:val="-5"/>
              </w:rPr>
              <w:t>km.</w:t>
            </w:r>
          </w:p>
        </w:tc>
      </w:tr>
      <w:tr w:rsidR="003E56EC" w:rsidRPr="00632712" w14:paraId="25C593C2" w14:textId="77777777" w:rsidTr="006D2F4B">
        <w:trPr>
          <w:trHeight w:val="838"/>
        </w:trPr>
        <w:tc>
          <w:tcPr>
            <w:tcW w:w="10490" w:type="dxa"/>
          </w:tcPr>
          <w:p w14:paraId="1CAB5955" w14:textId="77777777" w:rsidR="003E56EC" w:rsidRPr="00632712" w:rsidRDefault="003E56EC" w:rsidP="00CE3B43">
            <w:pPr>
              <w:pStyle w:val="TableParagraph"/>
              <w:tabs>
                <w:tab w:val="left" w:pos="6138"/>
                <w:tab w:val="left" w:pos="9870"/>
              </w:tabs>
              <w:spacing w:line="290" w:lineRule="exact"/>
              <w:ind w:left="142"/>
              <w:rPr>
                <w:rFonts w:ascii="Book Antiqua" w:hAnsi="Book Antiqua"/>
              </w:rPr>
            </w:pPr>
            <w:r w:rsidRPr="00632712">
              <w:rPr>
                <w:rFonts w:ascii="Book Antiqua" w:hAnsi="Book Antiqua"/>
              </w:rPr>
              <w:t>5.</w:t>
            </w:r>
            <w:r w:rsidRPr="00632712">
              <w:rPr>
                <w:rFonts w:ascii="Book Antiqua" w:hAnsi="Book Antiqua"/>
                <w:spacing w:val="14"/>
              </w:rPr>
              <w:t xml:space="preserve"> </w:t>
            </w:r>
            <w:r w:rsidRPr="00632712">
              <w:rPr>
                <w:rFonts w:ascii="Book Antiqua" w:hAnsi="Book Antiqua"/>
              </w:rPr>
              <w:t>Anti-theft</w:t>
            </w:r>
            <w:r w:rsidRPr="00632712">
              <w:rPr>
                <w:rFonts w:ascii="Book Antiqua" w:hAnsi="Book Antiqua"/>
                <w:spacing w:val="14"/>
              </w:rPr>
              <w:t xml:space="preserve"> </w:t>
            </w:r>
            <w:r w:rsidRPr="00632712">
              <w:rPr>
                <w:rFonts w:ascii="Book Antiqua" w:hAnsi="Book Antiqua"/>
              </w:rPr>
              <w:t>charged</w:t>
            </w:r>
            <w:r w:rsidRPr="00632712">
              <w:rPr>
                <w:rFonts w:ascii="Book Antiqua" w:hAnsi="Book Antiqua"/>
                <w:spacing w:val="14"/>
              </w:rPr>
              <w:t xml:space="preserve"> </w:t>
            </w:r>
            <w:r w:rsidRPr="00632712">
              <w:rPr>
                <w:rFonts w:ascii="Book Antiqua" w:hAnsi="Book Antiqua"/>
              </w:rPr>
              <w:t>section</w:t>
            </w:r>
            <w:r w:rsidRPr="00632712">
              <w:rPr>
                <w:rFonts w:ascii="Book Antiqua" w:hAnsi="Book Antiqua"/>
                <w:spacing w:val="14"/>
              </w:rPr>
              <w:t xml:space="preserve"> </w:t>
            </w:r>
            <w:r w:rsidRPr="00632712">
              <w:rPr>
                <w:rFonts w:ascii="Book Antiqua" w:hAnsi="Book Antiqua"/>
              </w:rPr>
              <w:t>of</w:t>
            </w:r>
            <w:r w:rsidRPr="00632712">
              <w:rPr>
                <w:rFonts w:ascii="Book Antiqua" w:hAnsi="Book Antiqua"/>
                <w:spacing w:val="15"/>
              </w:rPr>
              <w:t xml:space="preserve"> </w:t>
            </w:r>
            <w:r w:rsidRPr="00632712">
              <w:rPr>
                <w:rFonts w:ascii="Book Antiqua" w:hAnsi="Book Antiqua"/>
              </w:rPr>
              <w:t>the</w:t>
            </w:r>
            <w:r w:rsidRPr="00632712">
              <w:rPr>
                <w:rFonts w:ascii="Book Antiqua" w:hAnsi="Book Antiqua"/>
                <w:spacing w:val="14"/>
              </w:rPr>
              <w:t xml:space="preserve"> </w:t>
            </w:r>
            <w:r w:rsidRPr="00632712">
              <w:rPr>
                <w:rFonts w:ascii="Book Antiqua" w:hAnsi="Book Antiqua"/>
              </w:rPr>
              <w:t>said</w:t>
            </w:r>
            <w:r w:rsidRPr="00632712">
              <w:rPr>
                <w:rFonts w:ascii="Book Antiqua" w:hAnsi="Book Antiqua"/>
                <w:spacing w:val="14"/>
              </w:rPr>
              <w:t xml:space="preserve"> </w:t>
            </w:r>
            <w:r w:rsidRPr="00632712">
              <w:rPr>
                <w:rFonts w:ascii="Book Antiqua" w:hAnsi="Book Antiqua"/>
              </w:rPr>
              <w:t>line</w:t>
            </w:r>
            <w:r w:rsidRPr="00632712">
              <w:rPr>
                <w:rFonts w:ascii="Book Antiqua" w:hAnsi="Book Antiqua"/>
                <w:spacing w:val="14"/>
              </w:rPr>
              <w:t xml:space="preserve"> </w:t>
            </w:r>
            <w:r w:rsidRPr="00632712">
              <w:rPr>
                <w:rFonts w:ascii="Book Antiqua" w:hAnsi="Book Antiqua"/>
              </w:rPr>
              <w:t>will</w:t>
            </w:r>
            <w:r w:rsidRPr="00632712">
              <w:rPr>
                <w:rFonts w:ascii="Book Antiqua" w:hAnsi="Book Antiqua"/>
                <w:spacing w:val="16"/>
              </w:rPr>
              <w:t xml:space="preserve"> </w:t>
            </w:r>
            <w:r w:rsidRPr="00632712">
              <w:rPr>
                <w:rFonts w:ascii="Book Antiqua" w:hAnsi="Book Antiqua"/>
              </w:rPr>
              <w:t>cover</w:t>
            </w:r>
            <w:r w:rsidRPr="00632712">
              <w:rPr>
                <w:rFonts w:ascii="Book Antiqua" w:hAnsi="Book Antiqua"/>
                <w:spacing w:val="13"/>
              </w:rPr>
              <w:t xml:space="preserve"> </w:t>
            </w:r>
            <w:r w:rsidRPr="00632712">
              <w:rPr>
                <w:rFonts w:ascii="Book Antiqua" w:hAnsi="Book Antiqua"/>
                <w:u w:val="single"/>
              </w:rPr>
              <w:tab/>
            </w:r>
            <w:r w:rsidRPr="00632712">
              <w:rPr>
                <w:rFonts w:ascii="Book Antiqua" w:hAnsi="Book Antiqua"/>
              </w:rPr>
              <w:t>Nos.</w:t>
            </w:r>
            <w:r w:rsidRPr="00632712">
              <w:rPr>
                <w:rFonts w:ascii="Book Antiqua" w:hAnsi="Book Antiqua"/>
                <w:spacing w:val="19"/>
              </w:rPr>
              <w:t xml:space="preserve"> </w:t>
            </w:r>
            <w:r w:rsidRPr="00632712">
              <w:rPr>
                <w:rFonts w:ascii="Book Antiqua" w:hAnsi="Book Antiqua"/>
              </w:rPr>
              <w:t>of</w:t>
            </w:r>
            <w:r w:rsidRPr="00632712">
              <w:rPr>
                <w:rFonts w:ascii="Book Antiqua" w:hAnsi="Book Antiqua"/>
                <w:spacing w:val="19"/>
              </w:rPr>
              <w:t xml:space="preserve"> </w:t>
            </w:r>
            <w:r w:rsidRPr="00632712">
              <w:rPr>
                <w:rFonts w:ascii="Book Antiqua" w:hAnsi="Book Antiqua"/>
              </w:rPr>
              <w:t>towers.</w:t>
            </w:r>
            <w:r w:rsidRPr="00632712">
              <w:rPr>
                <w:rFonts w:ascii="Book Antiqua" w:hAnsi="Book Antiqua"/>
                <w:spacing w:val="80"/>
              </w:rPr>
              <w:t xml:space="preserve"> </w:t>
            </w:r>
            <w:r w:rsidRPr="00632712">
              <w:rPr>
                <w:rFonts w:ascii="Book Antiqua" w:hAnsi="Book Antiqua"/>
              </w:rPr>
              <w:t>from</w:t>
            </w:r>
            <w:r w:rsidRPr="00632712">
              <w:rPr>
                <w:rFonts w:ascii="Book Antiqua" w:hAnsi="Book Antiqua"/>
                <w:spacing w:val="18"/>
              </w:rPr>
              <w:t xml:space="preserve"> </w:t>
            </w:r>
            <w:r w:rsidRPr="00632712">
              <w:rPr>
                <w:rFonts w:ascii="Book Antiqua" w:hAnsi="Book Antiqua"/>
              </w:rPr>
              <w:t>location</w:t>
            </w:r>
            <w:r w:rsidRPr="00632712">
              <w:rPr>
                <w:rFonts w:ascii="Book Antiqua" w:hAnsi="Book Antiqua"/>
                <w:spacing w:val="13"/>
              </w:rPr>
              <w:t xml:space="preserve"> </w:t>
            </w:r>
            <w:r w:rsidRPr="00632712">
              <w:rPr>
                <w:rFonts w:ascii="Book Antiqua" w:hAnsi="Book Antiqua"/>
                <w:u w:val="single"/>
              </w:rPr>
              <w:tab/>
            </w:r>
            <w:r w:rsidRPr="00632712">
              <w:rPr>
                <w:rFonts w:ascii="Book Antiqua" w:hAnsi="Book Antiqua"/>
                <w:spacing w:val="-5"/>
              </w:rPr>
              <w:t>to</w:t>
            </w:r>
          </w:p>
          <w:p w14:paraId="748ECFC4" w14:textId="77777777" w:rsidR="003E56EC" w:rsidRPr="00632712" w:rsidRDefault="003E56EC" w:rsidP="00CE3B43">
            <w:pPr>
              <w:pStyle w:val="TableParagraph"/>
              <w:tabs>
                <w:tab w:val="left" w:pos="900"/>
              </w:tabs>
              <w:spacing w:before="45"/>
              <w:ind w:left="142"/>
              <w:rPr>
                <w:rFonts w:ascii="Book Antiqua" w:hAnsi="Book Antiqua"/>
              </w:rPr>
            </w:pPr>
            <w:r w:rsidRPr="00632712">
              <w:rPr>
                <w:rFonts w:ascii="Book Antiqua" w:hAnsi="Book Antiqua"/>
                <w:u w:val="single"/>
              </w:rPr>
              <w:tab/>
            </w:r>
            <w:r w:rsidRPr="00632712">
              <w:rPr>
                <w:rFonts w:ascii="Book Antiqua" w:hAnsi="Book Antiqua"/>
              </w:rPr>
              <w:t>(</w:t>
            </w:r>
            <w:r w:rsidRPr="00632712">
              <w:rPr>
                <w:rFonts w:ascii="Book Antiqua" w:hAnsi="Book Antiqua"/>
                <w:spacing w:val="-6"/>
              </w:rPr>
              <w:t xml:space="preserve"> </w:t>
            </w:r>
            <w:r w:rsidRPr="00632712">
              <w:rPr>
                <w:rFonts w:ascii="Book Antiqua" w:hAnsi="Book Antiqua"/>
                <w:b/>
              </w:rPr>
              <w:t>tower</w:t>
            </w:r>
            <w:r w:rsidRPr="00632712">
              <w:rPr>
                <w:rFonts w:ascii="Book Antiqua" w:hAnsi="Book Antiqua"/>
                <w:b/>
                <w:spacing w:val="-5"/>
              </w:rPr>
              <w:t xml:space="preserve"> </w:t>
            </w:r>
            <w:r w:rsidRPr="00632712">
              <w:rPr>
                <w:rFonts w:ascii="Book Antiqua" w:hAnsi="Book Antiqua"/>
                <w:b/>
              </w:rPr>
              <w:t>identification</w:t>
            </w:r>
            <w:r w:rsidRPr="00632712">
              <w:rPr>
                <w:rFonts w:ascii="Book Antiqua" w:hAnsi="Book Antiqua"/>
                <w:b/>
                <w:spacing w:val="-5"/>
              </w:rPr>
              <w:t xml:space="preserve"> </w:t>
            </w:r>
            <w:r w:rsidRPr="00632712">
              <w:rPr>
                <w:rFonts w:ascii="Book Antiqua" w:hAnsi="Book Antiqua"/>
                <w:b/>
                <w:spacing w:val="-2"/>
              </w:rPr>
              <w:t>numbers</w:t>
            </w:r>
            <w:r w:rsidRPr="00632712">
              <w:rPr>
                <w:rFonts w:ascii="Book Antiqua" w:hAnsi="Book Antiqua"/>
                <w:spacing w:val="-2"/>
              </w:rPr>
              <w:t>)</w:t>
            </w:r>
          </w:p>
        </w:tc>
      </w:tr>
      <w:tr w:rsidR="003E56EC" w:rsidRPr="00632712" w14:paraId="5F999A6E" w14:textId="77777777" w:rsidTr="006D2F4B">
        <w:trPr>
          <w:trHeight w:val="840"/>
        </w:trPr>
        <w:tc>
          <w:tcPr>
            <w:tcW w:w="10490" w:type="dxa"/>
          </w:tcPr>
          <w:p w14:paraId="27C22F34" w14:textId="77777777" w:rsidR="003E56EC" w:rsidRPr="00632712" w:rsidRDefault="003E56EC" w:rsidP="00CE3B43">
            <w:pPr>
              <w:pStyle w:val="TableParagraph"/>
              <w:spacing w:line="276" w:lineRule="auto"/>
              <w:ind w:left="142"/>
              <w:rPr>
                <w:rFonts w:ascii="Book Antiqua" w:hAnsi="Book Antiqua"/>
              </w:rPr>
            </w:pPr>
            <w:r w:rsidRPr="00632712">
              <w:rPr>
                <w:rFonts w:ascii="Book Antiqua" w:hAnsi="Book Antiqua"/>
              </w:rPr>
              <w:t>6.</w:t>
            </w:r>
            <w:r w:rsidRPr="00632712">
              <w:rPr>
                <w:rFonts w:ascii="Book Antiqua" w:hAnsi="Book Antiqua"/>
                <w:spacing w:val="80"/>
              </w:rPr>
              <w:t xml:space="preserve"> </w:t>
            </w:r>
            <w:r w:rsidRPr="00632712">
              <w:rPr>
                <w:rFonts w:ascii="Book Antiqua" w:hAnsi="Book Antiqua"/>
              </w:rPr>
              <w:t>All concerned parties, asset owners of both ends and Transmission line sections have already been informed in writing for anti-theft charging of the said line section.</w:t>
            </w:r>
          </w:p>
        </w:tc>
      </w:tr>
      <w:tr w:rsidR="003E56EC" w:rsidRPr="00632712" w14:paraId="30242273" w14:textId="77777777" w:rsidTr="006D2F4B">
        <w:trPr>
          <w:trHeight w:val="838"/>
        </w:trPr>
        <w:tc>
          <w:tcPr>
            <w:tcW w:w="10490" w:type="dxa"/>
          </w:tcPr>
          <w:p w14:paraId="22C6652D" w14:textId="77777777" w:rsidR="003E56EC" w:rsidRPr="00632712" w:rsidRDefault="003E56EC" w:rsidP="00CE3B43">
            <w:pPr>
              <w:pStyle w:val="TableParagraph"/>
              <w:spacing w:line="276" w:lineRule="auto"/>
              <w:ind w:left="142"/>
              <w:rPr>
                <w:rFonts w:ascii="Book Antiqua" w:hAnsi="Book Antiqua"/>
              </w:rPr>
            </w:pPr>
            <w:r w:rsidRPr="00632712">
              <w:rPr>
                <w:rFonts w:ascii="Book Antiqua" w:hAnsi="Book Antiqua"/>
              </w:rPr>
              <w:t>7.</w:t>
            </w:r>
            <w:r w:rsidRPr="00632712">
              <w:rPr>
                <w:rFonts w:ascii="Book Antiqua" w:hAnsi="Book Antiqua"/>
                <w:spacing w:val="40"/>
              </w:rPr>
              <w:t xml:space="preserve"> </w:t>
            </w:r>
            <w:r w:rsidRPr="00632712">
              <w:rPr>
                <w:rFonts w:ascii="Book Antiqua" w:hAnsi="Book Antiqua"/>
              </w:rPr>
              <w:t>All men and materials from the line have been removed. All safety measures are taken for anti-theft charging of the said transmission line.</w:t>
            </w:r>
          </w:p>
        </w:tc>
      </w:tr>
    </w:tbl>
    <w:p w14:paraId="754A6AF8" w14:textId="77777777" w:rsidR="003E56EC" w:rsidRPr="00632712" w:rsidRDefault="003E56EC" w:rsidP="003E56EC">
      <w:pPr>
        <w:tabs>
          <w:tab w:val="left" w:pos="8505"/>
        </w:tabs>
        <w:ind w:right="-30"/>
        <w:rPr>
          <w:rFonts w:ascii="Book Antiqua" w:hAnsi="Book Antiqua"/>
        </w:rPr>
      </w:pPr>
    </w:p>
    <w:p w14:paraId="42F69A17" w14:textId="77777777" w:rsidR="003E56EC" w:rsidRPr="00632712" w:rsidRDefault="003E56EC" w:rsidP="003E56EC">
      <w:pPr>
        <w:tabs>
          <w:tab w:val="left" w:pos="8505"/>
        </w:tabs>
        <w:ind w:right="-30"/>
        <w:rPr>
          <w:rFonts w:ascii="Book Antiqua" w:hAnsi="Book Antiqua"/>
        </w:rPr>
      </w:pPr>
    </w:p>
    <w:p w14:paraId="098230B6" w14:textId="77777777" w:rsidR="003E56EC" w:rsidRPr="00632712" w:rsidRDefault="003E56EC" w:rsidP="003E56EC">
      <w:pPr>
        <w:tabs>
          <w:tab w:val="left" w:pos="5264"/>
        </w:tabs>
        <w:spacing w:before="78" w:line="276" w:lineRule="auto"/>
        <w:ind w:right="-30"/>
        <w:rPr>
          <w:rFonts w:ascii="Book Antiqua" w:hAnsi="Book Antiqua"/>
        </w:rPr>
      </w:pPr>
      <w:r w:rsidRPr="00632712">
        <w:rPr>
          <w:rFonts w:ascii="Book Antiqua" w:hAnsi="Book Antiqua"/>
        </w:rPr>
        <w:t xml:space="preserve">May kindly allow the Anti-Theft charging of </w:t>
      </w:r>
      <w:r w:rsidRPr="00632712">
        <w:rPr>
          <w:rFonts w:ascii="Book Antiqua" w:hAnsi="Book Antiqua"/>
          <w:u w:val="single"/>
        </w:rPr>
        <w:tab/>
      </w:r>
      <w:r w:rsidRPr="00632712">
        <w:rPr>
          <w:rFonts w:ascii="Book Antiqua" w:hAnsi="Book Antiqua"/>
        </w:rPr>
        <w:t xml:space="preserve">km length of </w:t>
      </w:r>
      <w:r w:rsidRPr="00632712">
        <w:rPr>
          <w:rFonts w:ascii="Book Antiqua" w:hAnsi="Book Antiqua"/>
          <w:b/>
          <w:u w:val="single"/>
        </w:rPr>
        <w:t>[Transmission Line</w:t>
      </w:r>
      <w:r w:rsidRPr="00632712">
        <w:rPr>
          <w:rFonts w:ascii="Book Antiqua" w:hAnsi="Book Antiqua"/>
        </w:rPr>
        <w:t xml:space="preserve">] from </w:t>
      </w:r>
      <w:r w:rsidRPr="00632712">
        <w:rPr>
          <w:rFonts w:ascii="Book Antiqua" w:hAnsi="Book Antiqua"/>
          <w:b/>
          <w:u w:val="single"/>
        </w:rPr>
        <w:t>[Substation</w:t>
      </w:r>
      <w:r w:rsidRPr="00632712">
        <w:rPr>
          <w:rFonts w:ascii="Book Antiqua" w:hAnsi="Book Antiqua"/>
          <w:b/>
        </w:rPr>
        <w:t xml:space="preserve"> </w:t>
      </w:r>
      <w:r w:rsidRPr="00632712">
        <w:rPr>
          <w:rFonts w:ascii="Book Antiqua" w:hAnsi="Book Antiqua"/>
          <w:b/>
          <w:u w:val="single"/>
        </w:rPr>
        <w:t>Name]</w:t>
      </w:r>
      <w:r w:rsidRPr="00632712">
        <w:rPr>
          <w:rFonts w:ascii="Book Antiqua" w:hAnsi="Book Antiqua"/>
          <w:b/>
        </w:rPr>
        <w:t xml:space="preserve"> </w:t>
      </w:r>
      <w:r w:rsidRPr="00632712">
        <w:rPr>
          <w:rFonts w:ascii="Book Antiqua" w:hAnsi="Book Antiqua"/>
        </w:rPr>
        <w:t>end.</w:t>
      </w:r>
    </w:p>
    <w:p w14:paraId="62936D1D" w14:textId="77777777" w:rsidR="003E56EC" w:rsidRPr="00632712" w:rsidRDefault="003E56EC" w:rsidP="003E56EC">
      <w:pPr>
        <w:pStyle w:val="BodyText"/>
        <w:spacing w:before="160"/>
        <w:rPr>
          <w:rFonts w:ascii="Book Antiqua" w:hAnsi="Book Antiqua"/>
        </w:rPr>
      </w:pPr>
      <w:r w:rsidRPr="00632712">
        <w:rPr>
          <w:rFonts w:ascii="Book Antiqua" w:hAnsi="Book Antiqua"/>
        </w:rPr>
        <w:t>Thanking</w:t>
      </w:r>
      <w:r w:rsidRPr="00632712">
        <w:rPr>
          <w:rFonts w:ascii="Book Antiqua" w:hAnsi="Book Antiqua"/>
          <w:spacing w:val="-7"/>
        </w:rPr>
        <w:t xml:space="preserve"> </w:t>
      </w:r>
      <w:r w:rsidRPr="00632712">
        <w:rPr>
          <w:rFonts w:ascii="Book Antiqua" w:hAnsi="Book Antiqua"/>
          <w:spacing w:val="-4"/>
        </w:rPr>
        <w:t>you,</w:t>
      </w:r>
    </w:p>
    <w:p w14:paraId="4CCDD7D0" w14:textId="77777777" w:rsidR="003E56EC" w:rsidRPr="00632712" w:rsidRDefault="003E56EC" w:rsidP="003E56EC">
      <w:pPr>
        <w:pStyle w:val="BodyText"/>
        <w:spacing w:before="248"/>
        <w:rPr>
          <w:rFonts w:ascii="Book Antiqua" w:hAnsi="Book Antiqua"/>
        </w:rPr>
      </w:pPr>
    </w:p>
    <w:p w14:paraId="0FDD1E15" w14:textId="77777777" w:rsidR="003E56EC" w:rsidRPr="00632712" w:rsidRDefault="003E56EC" w:rsidP="003E56EC">
      <w:pPr>
        <w:pStyle w:val="BodyText"/>
        <w:spacing w:before="248"/>
        <w:rPr>
          <w:rFonts w:ascii="Book Antiqua" w:hAnsi="Book Antiqua"/>
        </w:rPr>
      </w:pPr>
    </w:p>
    <w:p w14:paraId="30D7C51A" w14:textId="77777777" w:rsidR="003E56EC" w:rsidRPr="00632712" w:rsidRDefault="003E56EC" w:rsidP="003E56EC">
      <w:pPr>
        <w:pStyle w:val="BodyText"/>
        <w:spacing w:before="248"/>
        <w:rPr>
          <w:rFonts w:ascii="Book Antiqua" w:hAnsi="Book Antiqua"/>
        </w:rPr>
      </w:pPr>
    </w:p>
    <w:p w14:paraId="60B13622" w14:textId="77777777" w:rsidR="003E56EC" w:rsidRPr="00632712" w:rsidRDefault="003E56EC" w:rsidP="003E56EC">
      <w:pPr>
        <w:spacing w:before="1"/>
        <w:ind w:left="2160"/>
        <w:rPr>
          <w:rFonts w:ascii="Book Antiqua" w:hAnsi="Book Antiqua"/>
        </w:rPr>
      </w:pPr>
      <w:r w:rsidRPr="00632712">
        <w:rPr>
          <w:rFonts w:ascii="Book Antiqua" w:hAnsi="Book Antiqua"/>
        </w:rPr>
        <w:t>(</w:t>
      </w:r>
      <w:r w:rsidRPr="00632712">
        <w:rPr>
          <w:rFonts w:ascii="Book Antiqua" w:hAnsi="Book Antiqua"/>
          <w:b/>
        </w:rPr>
        <w:t>Name</w:t>
      </w:r>
      <w:r w:rsidRPr="00632712">
        <w:rPr>
          <w:rFonts w:ascii="Book Antiqua" w:hAnsi="Book Antiqua"/>
          <w:b/>
          <w:spacing w:val="9"/>
        </w:rPr>
        <w:t xml:space="preserve"> </w:t>
      </w:r>
      <w:r w:rsidRPr="00632712">
        <w:rPr>
          <w:rFonts w:ascii="Book Antiqua" w:hAnsi="Book Antiqua"/>
          <w:b/>
        </w:rPr>
        <w:t>and</w:t>
      </w:r>
      <w:r w:rsidRPr="00632712">
        <w:rPr>
          <w:rFonts w:ascii="Book Antiqua" w:hAnsi="Book Antiqua"/>
          <w:b/>
          <w:spacing w:val="7"/>
        </w:rPr>
        <w:t xml:space="preserve"> </w:t>
      </w:r>
      <w:r w:rsidRPr="00632712">
        <w:rPr>
          <w:rFonts w:ascii="Book Antiqua" w:hAnsi="Book Antiqua"/>
          <w:b/>
        </w:rPr>
        <w:t>Designation</w:t>
      </w:r>
      <w:r w:rsidRPr="00632712">
        <w:rPr>
          <w:rFonts w:ascii="Book Antiqua" w:hAnsi="Book Antiqua"/>
          <w:b/>
          <w:spacing w:val="19"/>
        </w:rPr>
        <w:t xml:space="preserve"> </w:t>
      </w:r>
      <w:r w:rsidRPr="00632712">
        <w:rPr>
          <w:rFonts w:ascii="Book Antiqua" w:hAnsi="Book Antiqua"/>
          <w:b/>
        </w:rPr>
        <w:t>of</w:t>
      </w:r>
      <w:r w:rsidRPr="00632712">
        <w:rPr>
          <w:rFonts w:ascii="Book Antiqua" w:hAnsi="Book Antiqua"/>
          <w:b/>
          <w:spacing w:val="1"/>
        </w:rPr>
        <w:t xml:space="preserve"> </w:t>
      </w:r>
      <w:r w:rsidRPr="00632712">
        <w:rPr>
          <w:rFonts w:ascii="Book Antiqua" w:hAnsi="Book Antiqua"/>
          <w:b/>
        </w:rPr>
        <w:t>the</w:t>
      </w:r>
      <w:r w:rsidRPr="00632712">
        <w:rPr>
          <w:rFonts w:ascii="Book Antiqua" w:hAnsi="Book Antiqua"/>
          <w:b/>
          <w:spacing w:val="5"/>
        </w:rPr>
        <w:t xml:space="preserve"> </w:t>
      </w:r>
      <w:r w:rsidRPr="00632712">
        <w:rPr>
          <w:rFonts w:ascii="Book Antiqua" w:hAnsi="Book Antiqua"/>
          <w:b/>
        </w:rPr>
        <w:t>authorized</w:t>
      </w:r>
      <w:r w:rsidRPr="00632712">
        <w:rPr>
          <w:rFonts w:ascii="Book Antiqua" w:hAnsi="Book Antiqua"/>
          <w:b/>
          <w:spacing w:val="15"/>
        </w:rPr>
        <w:t xml:space="preserve"> </w:t>
      </w:r>
      <w:r w:rsidRPr="00632712">
        <w:rPr>
          <w:rFonts w:ascii="Book Antiqua" w:hAnsi="Book Antiqua"/>
          <w:b/>
        </w:rPr>
        <w:t>person</w:t>
      </w:r>
      <w:r w:rsidRPr="00632712">
        <w:rPr>
          <w:rFonts w:ascii="Book Antiqua" w:hAnsi="Book Antiqua"/>
          <w:b/>
          <w:spacing w:val="12"/>
        </w:rPr>
        <w:t xml:space="preserve"> </w:t>
      </w:r>
      <w:r w:rsidRPr="00632712">
        <w:rPr>
          <w:rFonts w:ascii="Book Antiqua" w:hAnsi="Book Antiqua"/>
          <w:b/>
        </w:rPr>
        <w:t>with</w:t>
      </w:r>
      <w:r w:rsidRPr="00632712">
        <w:rPr>
          <w:rFonts w:ascii="Book Antiqua" w:hAnsi="Book Antiqua"/>
          <w:b/>
          <w:spacing w:val="5"/>
        </w:rPr>
        <w:t xml:space="preserve"> </w:t>
      </w:r>
      <w:r w:rsidRPr="00632712">
        <w:rPr>
          <w:rFonts w:ascii="Book Antiqua" w:hAnsi="Book Antiqua"/>
          <w:b/>
        </w:rPr>
        <w:t>official</w:t>
      </w:r>
      <w:r w:rsidRPr="00632712">
        <w:rPr>
          <w:rFonts w:ascii="Book Antiqua" w:hAnsi="Book Antiqua"/>
          <w:b/>
          <w:spacing w:val="9"/>
        </w:rPr>
        <w:t xml:space="preserve"> </w:t>
      </w:r>
      <w:r w:rsidRPr="00632712">
        <w:rPr>
          <w:rFonts w:ascii="Book Antiqua" w:hAnsi="Book Antiqua"/>
          <w:b/>
          <w:spacing w:val="-2"/>
        </w:rPr>
        <w:t>seal</w:t>
      </w:r>
      <w:r w:rsidRPr="00632712">
        <w:rPr>
          <w:rFonts w:ascii="Book Antiqua" w:hAnsi="Book Antiqua"/>
          <w:spacing w:val="-2"/>
        </w:rPr>
        <w:t>)</w:t>
      </w:r>
    </w:p>
    <w:p w14:paraId="09769F54" w14:textId="77777777" w:rsidR="003E56EC" w:rsidRPr="00632712" w:rsidRDefault="003E56EC" w:rsidP="003E56EC">
      <w:pPr>
        <w:pStyle w:val="BodyText"/>
        <w:spacing w:before="101"/>
        <w:ind w:left="1440" w:right="-30" w:firstLine="720"/>
        <w:rPr>
          <w:rFonts w:ascii="Book Antiqua" w:hAnsi="Book Antiqua"/>
          <w:b/>
          <w:bCs/>
          <w:spacing w:val="-2"/>
        </w:rPr>
      </w:pPr>
      <w:r w:rsidRPr="00632712">
        <w:rPr>
          <w:rFonts w:ascii="Book Antiqua" w:hAnsi="Book Antiqua"/>
          <w:b/>
          <w:bCs/>
          <w:spacing w:val="-2"/>
        </w:rPr>
        <w:t>(not below the rank of Assistant General Manager or equivalent)</w:t>
      </w:r>
    </w:p>
    <w:p w14:paraId="26CB1F5A" w14:textId="77777777" w:rsidR="003E56EC" w:rsidRDefault="003E56EC" w:rsidP="003E56EC">
      <w:pPr>
        <w:pStyle w:val="BodyText"/>
        <w:spacing w:before="87"/>
        <w:rPr>
          <w:rFonts w:ascii="Book Antiqua" w:hAnsi="Book Antiqua"/>
          <w:b/>
        </w:rPr>
      </w:pPr>
    </w:p>
    <w:p w14:paraId="740E5CFD" w14:textId="77777777" w:rsidR="006D2F4B" w:rsidRPr="00632712" w:rsidRDefault="006D2F4B" w:rsidP="003E56EC">
      <w:pPr>
        <w:pStyle w:val="BodyText"/>
        <w:spacing w:before="87"/>
        <w:rPr>
          <w:rFonts w:ascii="Book Antiqua" w:hAnsi="Book Antiqua"/>
          <w:b/>
        </w:rPr>
      </w:pPr>
    </w:p>
    <w:p w14:paraId="597E7E42" w14:textId="77777777" w:rsidR="003E56EC" w:rsidRPr="00632712" w:rsidRDefault="003E56EC" w:rsidP="006D2F4B">
      <w:pPr>
        <w:ind w:left="2160" w:right="567"/>
        <w:rPr>
          <w:rFonts w:ascii="Book Antiqua" w:hAnsi="Book Antiqua"/>
          <w:b/>
          <w:spacing w:val="-2"/>
        </w:rPr>
      </w:pPr>
      <w:r w:rsidRPr="00632712">
        <w:rPr>
          <w:rFonts w:ascii="Book Antiqua" w:hAnsi="Book Antiqua"/>
          <w:b/>
          <w:spacing w:val="-2"/>
        </w:rPr>
        <w:t>Place:</w:t>
      </w:r>
    </w:p>
    <w:p w14:paraId="64BE9D84" w14:textId="77777777" w:rsidR="003E56EC" w:rsidRPr="00632712" w:rsidRDefault="003E56EC" w:rsidP="006D2F4B">
      <w:pPr>
        <w:ind w:left="3041" w:right="567"/>
        <w:rPr>
          <w:rFonts w:ascii="Book Antiqua" w:hAnsi="Book Antiqua"/>
          <w:b/>
        </w:rPr>
      </w:pPr>
    </w:p>
    <w:p w14:paraId="657EEABC" w14:textId="77777777" w:rsidR="006D2F4B" w:rsidRDefault="006D2F4B" w:rsidP="006D2F4B">
      <w:pPr>
        <w:spacing w:before="43"/>
        <w:ind w:left="2160" w:right="-30"/>
        <w:rPr>
          <w:rFonts w:ascii="Book Antiqua" w:hAnsi="Book Antiqua"/>
          <w:b/>
          <w:spacing w:val="-4"/>
        </w:rPr>
      </w:pPr>
    </w:p>
    <w:p w14:paraId="7FADAE3C" w14:textId="6612421B" w:rsidR="003E56EC" w:rsidRPr="00632712" w:rsidRDefault="003E56EC" w:rsidP="006D2F4B">
      <w:pPr>
        <w:spacing w:before="43"/>
        <w:ind w:left="2160" w:right="-30"/>
        <w:rPr>
          <w:rFonts w:ascii="Book Antiqua" w:hAnsi="Book Antiqua"/>
          <w:b/>
        </w:rPr>
      </w:pPr>
      <w:r w:rsidRPr="00632712">
        <w:rPr>
          <w:rFonts w:ascii="Book Antiqua" w:hAnsi="Book Antiqua"/>
          <w:b/>
          <w:spacing w:val="-4"/>
        </w:rPr>
        <w:t>Date:</w:t>
      </w:r>
    </w:p>
    <w:p w14:paraId="45023978" w14:textId="77777777" w:rsidR="003E56EC" w:rsidRPr="00632712" w:rsidRDefault="003E56EC" w:rsidP="006D2F4B">
      <w:pPr>
        <w:tabs>
          <w:tab w:val="left" w:pos="2190"/>
        </w:tabs>
        <w:spacing w:before="81"/>
        <w:ind w:left="2160" w:right="777"/>
        <w:rPr>
          <w:rFonts w:ascii="Book Antiqua" w:hAnsi="Book Antiqua"/>
          <w:b/>
          <w:spacing w:val="-2"/>
          <w:w w:val="115"/>
          <w:u w:val="single"/>
        </w:rPr>
      </w:pPr>
    </w:p>
    <w:p w14:paraId="1B720BA6" w14:textId="2D701087" w:rsidR="00C311EA" w:rsidRPr="003E56EC" w:rsidRDefault="00C311EA" w:rsidP="003E56EC"/>
    <w:sectPr w:rsidR="00C311EA" w:rsidRPr="003E56EC" w:rsidSect="00EF2000">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E9694" w14:textId="77777777" w:rsidR="006644B9" w:rsidRDefault="006644B9" w:rsidP="004B7023">
      <w:r>
        <w:separator/>
      </w:r>
    </w:p>
  </w:endnote>
  <w:endnote w:type="continuationSeparator" w:id="0">
    <w:p w14:paraId="10B7C27D" w14:textId="77777777" w:rsidR="006644B9" w:rsidRDefault="006644B9" w:rsidP="004B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0F99A" w14:textId="77777777" w:rsidR="004B7023" w:rsidRDefault="004B7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1294611"/>
      <w:docPartObj>
        <w:docPartGallery w:val="Page Numbers (Bottom of Page)"/>
        <w:docPartUnique/>
      </w:docPartObj>
    </w:sdtPr>
    <w:sdtContent>
      <w:sdt>
        <w:sdtPr>
          <w:id w:val="-1769616900"/>
          <w:docPartObj>
            <w:docPartGallery w:val="Page Numbers (Top of Page)"/>
            <w:docPartUnique/>
          </w:docPartObj>
        </w:sdtPr>
        <w:sdtContent>
          <w:p w14:paraId="2D07377B" w14:textId="2A2368D7" w:rsidR="004B7023" w:rsidRDefault="004B702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5228E57" w14:textId="77777777" w:rsidR="004B7023" w:rsidRDefault="004B70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6849" w14:textId="77777777" w:rsidR="004B7023" w:rsidRDefault="004B7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3C4EB" w14:textId="77777777" w:rsidR="006644B9" w:rsidRDefault="006644B9" w:rsidP="004B7023">
      <w:r>
        <w:separator/>
      </w:r>
    </w:p>
  </w:footnote>
  <w:footnote w:type="continuationSeparator" w:id="0">
    <w:p w14:paraId="0C08ECBB" w14:textId="77777777" w:rsidR="006644B9" w:rsidRDefault="006644B9" w:rsidP="004B7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5D697" w14:textId="77777777" w:rsidR="004B7023" w:rsidRDefault="004B70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CB1F6" w14:textId="77777777" w:rsidR="004B7023" w:rsidRDefault="004B70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9DAF0" w14:textId="77777777" w:rsidR="004B7023" w:rsidRDefault="004B7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2"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3"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4"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5"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num w:numId="1" w16cid:durableId="1662538075">
    <w:abstractNumId w:val="3"/>
  </w:num>
  <w:num w:numId="2" w16cid:durableId="281956703">
    <w:abstractNumId w:val="0"/>
  </w:num>
  <w:num w:numId="3" w16cid:durableId="1917284377">
    <w:abstractNumId w:val="6"/>
  </w:num>
  <w:num w:numId="4" w16cid:durableId="1578006639">
    <w:abstractNumId w:val="4"/>
  </w:num>
  <w:num w:numId="5" w16cid:durableId="87504581">
    <w:abstractNumId w:val="5"/>
  </w:num>
  <w:num w:numId="6" w16cid:durableId="577907460">
    <w:abstractNumId w:val="1"/>
  </w:num>
  <w:num w:numId="7" w16cid:durableId="9646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64B6F"/>
    <w:rsid w:val="000C35E6"/>
    <w:rsid w:val="003E56EC"/>
    <w:rsid w:val="00405EB6"/>
    <w:rsid w:val="00430B60"/>
    <w:rsid w:val="004B7023"/>
    <w:rsid w:val="005F301F"/>
    <w:rsid w:val="006644B9"/>
    <w:rsid w:val="006D2F4B"/>
    <w:rsid w:val="00853051"/>
    <w:rsid w:val="00C311EA"/>
    <w:rsid w:val="00C64ED9"/>
    <w:rsid w:val="00CA1DD6"/>
    <w:rsid w:val="00D82B1D"/>
    <w:rsid w:val="00E42281"/>
    <w:rsid w:val="00E8219A"/>
    <w:rsid w:val="00EF2000"/>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Header">
    <w:name w:val="header"/>
    <w:basedOn w:val="Normal"/>
    <w:link w:val="HeaderChar"/>
    <w:uiPriority w:val="99"/>
    <w:unhideWhenUsed/>
    <w:rsid w:val="004B7023"/>
    <w:pPr>
      <w:tabs>
        <w:tab w:val="center" w:pos="4513"/>
        <w:tab w:val="right" w:pos="9026"/>
      </w:tabs>
    </w:pPr>
  </w:style>
  <w:style w:type="character" w:customStyle="1" w:styleId="HeaderChar">
    <w:name w:val="Header Char"/>
    <w:basedOn w:val="DefaultParagraphFont"/>
    <w:link w:val="Header"/>
    <w:uiPriority w:val="99"/>
    <w:rsid w:val="004B7023"/>
    <w:rPr>
      <w:rFonts w:ascii="Calibri" w:eastAsia="Calibri" w:hAnsi="Calibri" w:cs="Calibri"/>
      <w:kern w:val="0"/>
      <w:sz w:val="22"/>
      <w:szCs w:val="22"/>
      <w:lang w:val="en-US"/>
      <w14:ligatures w14:val="none"/>
    </w:rPr>
  </w:style>
  <w:style w:type="paragraph" w:styleId="Footer">
    <w:name w:val="footer"/>
    <w:basedOn w:val="Normal"/>
    <w:link w:val="FooterChar"/>
    <w:uiPriority w:val="99"/>
    <w:unhideWhenUsed/>
    <w:rsid w:val="004B7023"/>
    <w:pPr>
      <w:tabs>
        <w:tab w:val="center" w:pos="4513"/>
        <w:tab w:val="right" w:pos="9026"/>
      </w:tabs>
    </w:pPr>
  </w:style>
  <w:style w:type="character" w:customStyle="1" w:styleId="FooterChar">
    <w:name w:val="Footer Char"/>
    <w:basedOn w:val="DefaultParagraphFont"/>
    <w:link w:val="Footer"/>
    <w:uiPriority w:val="99"/>
    <w:rsid w:val="004B7023"/>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4</cp:revision>
  <dcterms:created xsi:type="dcterms:W3CDTF">2025-04-09T15:32:00Z</dcterms:created>
  <dcterms:modified xsi:type="dcterms:W3CDTF">2025-07-10T07:57:00Z</dcterms:modified>
</cp:coreProperties>
</file>